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21D1" w14:textId="2DF32604" w:rsidR="009A4E6D" w:rsidRPr="009A4E6D" w:rsidRDefault="009A4E6D">
      <w:pPr>
        <w:rPr>
          <w:rFonts w:ascii="Arial" w:hAnsi="Arial" w:cs="Arial"/>
          <w:lang w:val="fr-FR"/>
        </w:rPr>
      </w:pPr>
      <w:r w:rsidRPr="009A4E6D">
        <w:rPr>
          <w:rFonts w:ascii="Arial" w:hAnsi="Arial" w:cs="Arial"/>
          <w:b/>
          <w:bCs/>
          <w:sz w:val="32"/>
          <w:szCs w:val="32"/>
          <w:lang w:val="fr-FR"/>
        </w:rPr>
        <w:t xml:space="preserve">La laïcité en trois minutes (ou </w:t>
      </w:r>
      <w:proofErr w:type="gramStart"/>
      <w:r w:rsidRPr="009A4E6D">
        <w:rPr>
          <w:rFonts w:ascii="Arial" w:hAnsi="Arial" w:cs="Arial"/>
          <w:b/>
          <w:bCs/>
          <w:sz w:val="32"/>
          <w:szCs w:val="32"/>
          <w:lang w:val="fr-FR"/>
        </w:rPr>
        <w:t>presque)</w:t>
      </w:r>
      <w:r w:rsidRPr="009A4E6D">
        <w:rPr>
          <w:rFonts w:ascii="Arial" w:hAnsi="Arial" w:cs="Arial"/>
          <w:lang w:val="fr-FR"/>
        </w:rPr>
        <w:t xml:space="preserve">  4</w:t>
      </w:r>
      <w:proofErr w:type="gramEnd"/>
      <w:r w:rsidRPr="009A4E6D">
        <w:rPr>
          <w:rFonts w:ascii="Arial" w:hAnsi="Arial" w:cs="Arial"/>
          <w:lang w:val="fr-FR"/>
        </w:rPr>
        <w:t>m 33</w:t>
      </w:r>
    </w:p>
    <w:p w14:paraId="240AA440" w14:textId="3B12260D" w:rsidR="003A1DBA" w:rsidRDefault="009A4E6D">
      <w:pPr>
        <w:rPr>
          <w:rFonts w:ascii="Arial" w:hAnsi="Arial" w:cs="Arial"/>
          <w:lang w:val="fr-FR"/>
        </w:rPr>
      </w:pPr>
      <w:hyperlink r:id="rId5" w:history="1">
        <w:r w:rsidRPr="009A4E6D">
          <w:rPr>
            <w:rStyle w:val="Hyperlink"/>
            <w:rFonts w:ascii="Arial" w:hAnsi="Arial" w:cs="Arial"/>
            <w:color w:val="auto"/>
            <w:lang w:val="fr-FR"/>
          </w:rPr>
          <w:t>https://www.youtube.com/watch?v=fx50d_aqaUo</w:t>
        </w:r>
      </w:hyperlink>
    </w:p>
    <w:p w14:paraId="05187E62" w14:textId="78051B72" w:rsidR="009A4E6D" w:rsidRDefault="009A4E6D">
      <w:pPr>
        <w:rPr>
          <w:rFonts w:ascii="Arial" w:hAnsi="Arial" w:cs="Arial"/>
        </w:rPr>
      </w:pPr>
      <w:r w:rsidRPr="009A4E6D">
        <w:rPr>
          <w:rFonts w:ascii="Arial" w:hAnsi="Arial" w:cs="Arial"/>
        </w:rPr>
        <w:t>Watch with captions and a</w:t>
      </w:r>
      <w:r>
        <w:rPr>
          <w:rFonts w:ascii="Arial" w:hAnsi="Arial" w:cs="Arial"/>
        </w:rPr>
        <w:t>nswer the questions below.</w:t>
      </w:r>
    </w:p>
    <w:p w14:paraId="10D3E226" w14:textId="77777777" w:rsidR="009A4E6D" w:rsidRDefault="009A4E6D">
      <w:pPr>
        <w:rPr>
          <w:rFonts w:ascii="Arial" w:hAnsi="Arial" w:cs="Arial"/>
        </w:rPr>
      </w:pPr>
    </w:p>
    <w:p w14:paraId="719E14EC" w14:textId="3989CD2F" w:rsidR="009A4E6D" w:rsidRDefault="009A4E6D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t>What did the Concordat do from 1801?</w:t>
      </w:r>
    </w:p>
    <w:p w14:paraId="40511E27" w14:textId="50C0E6F6" w:rsidR="000C46ED" w:rsidRPr="000C46ED" w:rsidRDefault="000C46ED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E31F532" w14:textId="4070D954" w:rsidR="009A4E6D" w:rsidRDefault="009A4E6D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t>Explain the nature of the split which developed during the 19</w:t>
      </w:r>
      <w:r w:rsidRPr="000C46ED">
        <w:rPr>
          <w:rFonts w:ascii="Arial" w:hAnsi="Arial" w:cs="Arial"/>
          <w:vertAlign w:val="superscript"/>
        </w:rPr>
        <w:t>th</w:t>
      </w:r>
      <w:r w:rsidRPr="000C46ED">
        <w:rPr>
          <w:rFonts w:ascii="Arial" w:hAnsi="Arial" w:cs="Arial"/>
        </w:rPr>
        <w:t xml:space="preserve"> century.</w:t>
      </w:r>
    </w:p>
    <w:p w14:paraId="22023EE1" w14:textId="42E7FF7D" w:rsidR="000C46ED" w:rsidRPr="000C46ED" w:rsidRDefault="000C46ED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 w:rsidRPr="000C46ED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AA7BBA6" w14:textId="77B44226" w:rsidR="009A4E6D" w:rsidRDefault="009A4E6D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t>What was created in 1882?</w:t>
      </w:r>
    </w:p>
    <w:p w14:paraId="35E12361" w14:textId="11B770BF" w:rsidR="000C46ED" w:rsidRPr="000C46ED" w:rsidRDefault="000C46ED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 w:rsidRPr="000C46ED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7F2AA21" w14:textId="2D88FBA9" w:rsidR="009A4E6D" w:rsidRDefault="009A4E6D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t>What was Emile Combe’s view of worship (</w:t>
      </w:r>
      <w:proofErr w:type="spellStart"/>
      <w:r w:rsidRPr="000C46ED">
        <w:rPr>
          <w:rFonts w:ascii="Arial" w:hAnsi="Arial" w:cs="Arial"/>
          <w:i/>
          <w:iCs/>
        </w:rPr>
        <w:t>culte</w:t>
      </w:r>
      <w:proofErr w:type="spellEnd"/>
      <w:r w:rsidRPr="000C46ED">
        <w:rPr>
          <w:rFonts w:ascii="Arial" w:hAnsi="Arial" w:cs="Arial"/>
        </w:rPr>
        <w:t>) and religion?</w:t>
      </w:r>
    </w:p>
    <w:p w14:paraId="015312A0" w14:textId="013AC9CA" w:rsidR="000C46ED" w:rsidRPr="000C46ED" w:rsidRDefault="000C46ED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 w:rsidRPr="000C46ED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A27BEC8" w14:textId="77777777" w:rsidR="000C46ED" w:rsidRDefault="009A4E6D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t>What happened in 1902?</w:t>
      </w:r>
    </w:p>
    <w:p w14:paraId="5C4363C2" w14:textId="13B0BBDB" w:rsidR="00EE4E43" w:rsidRDefault="00EE4E43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 w:rsidRPr="00EE4E4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6BF0EDF" w14:textId="55D6BD44" w:rsidR="009A4E6D" w:rsidRDefault="009A4E6D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t xml:space="preserve">What happened in 1904?  (Note: </w:t>
      </w:r>
      <w:proofErr w:type="spellStart"/>
      <w:r w:rsidRPr="000C46ED">
        <w:rPr>
          <w:rFonts w:ascii="Arial" w:hAnsi="Arial" w:cs="Arial"/>
          <w:i/>
          <w:iCs/>
        </w:rPr>
        <w:t>caduc</w:t>
      </w:r>
      <w:proofErr w:type="spellEnd"/>
      <w:r w:rsidRPr="000C46ED">
        <w:rPr>
          <w:rFonts w:ascii="Arial" w:hAnsi="Arial" w:cs="Arial"/>
        </w:rPr>
        <w:t xml:space="preserve"> = ‘null and void’.)</w:t>
      </w:r>
    </w:p>
    <w:p w14:paraId="33E1CF84" w14:textId="657A9932" w:rsidR="00EE4E43" w:rsidRPr="000C46ED" w:rsidRDefault="00EE4E43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 w:rsidRPr="00EE4E4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91D9BD0" w14:textId="39915B81" w:rsidR="009A4E6D" w:rsidRDefault="009A4E6D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t xml:space="preserve">What happened in 1905? (Note: the </w:t>
      </w:r>
      <w:r w:rsidRPr="000C46ED">
        <w:rPr>
          <w:rFonts w:ascii="Arial" w:hAnsi="Arial" w:cs="Arial"/>
          <w:i/>
          <w:iCs/>
        </w:rPr>
        <w:t>Assemblée Nationale</w:t>
      </w:r>
      <w:r w:rsidRPr="000C46ED">
        <w:rPr>
          <w:rFonts w:ascii="Arial" w:hAnsi="Arial" w:cs="Arial"/>
        </w:rPr>
        <w:t xml:space="preserve"> is </w:t>
      </w:r>
      <w:proofErr w:type="gramStart"/>
      <w:r w:rsidRPr="000C46ED">
        <w:rPr>
          <w:rFonts w:ascii="Arial" w:hAnsi="Arial" w:cs="Arial"/>
        </w:rPr>
        <w:t>parliament ,</w:t>
      </w:r>
      <w:proofErr w:type="gramEnd"/>
      <w:r w:rsidRPr="000C46ED">
        <w:rPr>
          <w:rFonts w:ascii="Arial" w:hAnsi="Arial" w:cs="Arial"/>
        </w:rPr>
        <w:t xml:space="preserve"> equivalent of the House of Commons in the UK.)</w:t>
      </w:r>
    </w:p>
    <w:p w14:paraId="535DEFFC" w14:textId="185EBE71" w:rsidR="00EE4E43" w:rsidRPr="000C46ED" w:rsidRDefault="00EE4E43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 w:rsidRPr="00EE4E4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5847DF5" w14:textId="4FBA1D53" w:rsidR="009A4E6D" w:rsidRDefault="00C70137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t xml:space="preserve">What does </w:t>
      </w:r>
      <w:proofErr w:type="spellStart"/>
      <w:r w:rsidRPr="000C46ED">
        <w:rPr>
          <w:rFonts w:ascii="Arial" w:hAnsi="Arial" w:cs="Arial"/>
          <w:i/>
          <w:iCs/>
        </w:rPr>
        <w:t>laïcité</w:t>
      </w:r>
      <w:proofErr w:type="spellEnd"/>
      <w:r w:rsidRPr="000C46ED">
        <w:rPr>
          <w:rFonts w:ascii="Arial" w:hAnsi="Arial" w:cs="Arial"/>
        </w:rPr>
        <w:t xml:space="preserve"> </w:t>
      </w:r>
      <w:r w:rsidR="00EE4E43">
        <w:rPr>
          <w:rFonts w:ascii="Arial" w:hAnsi="Arial" w:cs="Arial"/>
        </w:rPr>
        <w:t xml:space="preserve">essentially </w:t>
      </w:r>
      <w:proofErr w:type="gramStart"/>
      <w:r w:rsidRPr="000C46ED">
        <w:rPr>
          <w:rFonts w:ascii="Arial" w:hAnsi="Arial" w:cs="Arial"/>
        </w:rPr>
        <w:t>mean</w:t>
      </w:r>
      <w:proofErr w:type="gramEnd"/>
      <w:r w:rsidRPr="000C46ED">
        <w:rPr>
          <w:rFonts w:ascii="Arial" w:hAnsi="Arial" w:cs="Arial"/>
        </w:rPr>
        <w:t xml:space="preserve"> therefore?</w:t>
      </w:r>
    </w:p>
    <w:p w14:paraId="32B6A7EA" w14:textId="0F59D9D0" w:rsidR="00EE4E43" w:rsidRPr="000C46ED" w:rsidRDefault="00EE4E43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 w:rsidRPr="00EE4E4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6B87398" w14:textId="63FCE6CE" w:rsidR="00C70137" w:rsidRDefault="00C70137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t>What did Aristide Briand propose?</w:t>
      </w:r>
    </w:p>
    <w:p w14:paraId="580FC874" w14:textId="5B80EBE8" w:rsidR="00EE4E43" w:rsidRPr="000C46ED" w:rsidRDefault="00EE4E43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 w:rsidRPr="00EE4E4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D06FADC" w14:textId="7E150D57" w:rsidR="00C70137" w:rsidRDefault="00C70137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t xml:space="preserve">Who won the debate, </w:t>
      </w:r>
      <w:proofErr w:type="gramStart"/>
      <w:r w:rsidRPr="000C46ED">
        <w:rPr>
          <w:rFonts w:ascii="Arial" w:hAnsi="Arial" w:cs="Arial"/>
        </w:rPr>
        <w:t>Combe</w:t>
      </w:r>
      <w:proofErr w:type="gramEnd"/>
      <w:r w:rsidRPr="000C46ED">
        <w:rPr>
          <w:rFonts w:ascii="Arial" w:hAnsi="Arial" w:cs="Arial"/>
        </w:rPr>
        <w:t xml:space="preserve"> or Briand?</w:t>
      </w:r>
    </w:p>
    <w:p w14:paraId="69AB875C" w14:textId="64F7C36A" w:rsidR="00EE4E43" w:rsidRPr="000C46ED" w:rsidRDefault="00EE4E43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 w:rsidRPr="00EE4E4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E0E85D4" w14:textId="7DBA2051" w:rsidR="00C70137" w:rsidRDefault="00C70137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t>What did the agreement put an end to?</w:t>
      </w:r>
    </w:p>
    <w:p w14:paraId="6C3E51F6" w14:textId="1793EF3F" w:rsidR="00EE4E43" w:rsidRDefault="00EE4E43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 w:rsidRPr="00EE4E4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BA33AB8" w14:textId="77777777" w:rsidR="00EE4E43" w:rsidRPr="000C46ED" w:rsidRDefault="00EE4E43" w:rsidP="00EE4E43">
      <w:pPr>
        <w:pStyle w:val="ListParagraph"/>
        <w:spacing w:line="480" w:lineRule="auto"/>
        <w:ind w:left="714"/>
        <w:rPr>
          <w:rFonts w:ascii="Arial" w:hAnsi="Arial" w:cs="Arial"/>
        </w:rPr>
      </w:pPr>
    </w:p>
    <w:p w14:paraId="2BE8EF84" w14:textId="257CA0FB" w:rsidR="00C70137" w:rsidRDefault="00C70137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lastRenderedPageBreak/>
        <w:t xml:space="preserve">What is the first of the four pillars of </w:t>
      </w:r>
      <w:proofErr w:type="spellStart"/>
      <w:r w:rsidRPr="000C46ED">
        <w:rPr>
          <w:rFonts w:ascii="Arial" w:hAnsi="Arial" w:cs="Arial"/>
          <w:i/>
          <w:iCs/>
        </w:rPr>
        <w:t>laïcité</w:t>
      </w:r>
      <w:proofErr w:type="spellEnd"/>
      <w:r w:rsidRPr="000C46ED">
        <w:rPr>
          <w:rFonts w:ascii="Arial" w:hAnsi="Arial" w:cs="Arial"/>
        </w:rPr>
        <w:t>? Explain.</w:t>
      </w:r>
    </w:p>
    <w:p w14:paraId="48CC68CD" w14:textId="56E17375" w:rsidR="00EE4E43" w:rsidRPr="000C46ED" w:rsidRDefault="00EE4E43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 w:rsidRPr="00EE4E4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6356A55" w14:textId="417BC143" w:rsidR="00C70137" w:rsidRDefault="00C70137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t>Give three practical examples of how freedom may be expressed in public places.</w:t>
      </w:r>
    </w:p>
    <w:p w14:paraId="6F3D93C2" w14:textId="3A00C202" w:rsidR="00EE4E43" w:rsidRPr="000C46ED" w:rsidRDefault="00EE4E43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 w:rsidRPr="00EE4E4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C772F52" w14:textId="7E283A1E" w:rsidR="00C70137" w:rsidRDefault="00C70137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t>What is the second pillar? Explain.</w:t>
      </w:r>
    </w:p>
    <w:p w14:paraId="39BBD3B8" w14:textId="471D8475" w:rsidR="00EE4E43" w:rsidRPr="000C46ED" w:rsidRDefault="00EE4E43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 w:rsidRPr="00EE4E4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6E918E0" w14:textId="5B9FD3C7" w:rsidR="00C70137" w:rsidRDefault="00C70137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t>What is the third pillar? Explain.</w:t>
      </w:r>
    </w:p>
    <w:p w14:paraId="161C2AF4" w14:textId="60F6E16C" w:rsidR="00EE4E43" w:rsidRPr="000C46ED" w:rsidRDefault="00EE4E43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 w:rsidRPr="00EE4E4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EC48EBF" w14:textId="27164D15" w:rsidR="00C70137" w:rsidRDefault="00C70137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t>What is the fourth pillar? Explain.</w:t>
      </w:r>
    </w:p>
    <w:p w14:paraId="0CEAAA47" w14:textId="5E3BB00A" w:rsidR="00EE4E43" w:rsidRPr="000C46ED" w:rsidRDefault="00EE4E43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 w:rsidRPr="00EE4E4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6978E21" w14:textId="4D26F924" w:rsidR="00C70137" w:rsidRDefault="00C70137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t>What happened in 2004?</w:t>
      </w:r>
    </w:p>
    <w:p w14:paraId="70D3BC0C" w14:textId="38209F86" w:rsidR="00EE4E43" w:rsidRPr="000C46ED" w:rsidRDefault="00EE4E43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 w:rsidRPr="00EE4E4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7E5DF5C" w14:textId="21FDC12F" w:rsidR="00C70137" w:rsidRDefault="00C70137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t>Which two educational institutions are not affected by the 2004 law?</w:t>
      </w:r>
    </w:p>
    <w:p w14:paraId="1FCD1F9D" w14:textId="5AFEE53E" w:rsidR="00EE4E43" w:rsidRPr="000C46ED" w:rsidRDefault="00EE4E43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 w:rsidRPr="00EE4E4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815CC8E" w14:textId="6AA14ECF" w:rsidR="00C70137" w:rsidRDefault="00C70137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t>What other stakeholders are not affected by the law?</w:t>
      </w:r>
    </w:p>
    <w:p w14:paraId="37014A59" w14:textId="15DF2F03" w:rsidR="00EE4E43" w:rsidRPr="000C46ED" w:rsidRDefault="00EE4E43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 w:rsidRPr="00EE4E4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FB062A7" w14:textId="5D94E764" w:rsidR="00C70137" w:rsidRDefault="00C70137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t>What law was introduced in 2010?</w:t>
      </w:r>
    </w:p>
    <w:p w14:paraId="67426CE9" w14:textId="0167A1B6" w:rsidR="00EE4E43" w:rsidRPr="000C46ED" w:rsidRDefault="00EE4E43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 w:rsidRPr="00EE4E4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57BE9C69" w14:textId="41D26C84" w:rsidR="00C70137" w:rsidRDefault="00C70137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t>What was the reason behind the 2010 law?</w:t>
      </w:r>
    </w:p>
    <w:p w14:paraId="2482E3C1" w14:textId="4117E2A5" w:rsidR="00EE4E43" w:rsidRPr="000C46ED" w:rsidRDefault="00EE4E43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 w:rsidRPr="00EE4E4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7113BDB" w14:textId="2CDD3D90" w:rsidR="000C46ED" w:rsidRDefault="000C46ED" w:rsidP="00EE4E4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0C46ED">
        <w:rPr>
          <w:rFonts w:ascii="Arial" w:hAnsi="Arial" w:cs="Arial"/>
        </w:rPr>
        <w:t xml:space="preserve">What does it mean to be </w:t>
      </w:r>
      <w:proofErr w:type="spellStart"/>
      <w:r w:rsidRPr="000C46ED">
        <w:rPr>
          <w:rFonts w:ascii="Arial" w:hAnsi="Arial" w:cs="Arial"/>
          <w:i/>
          <w:iCs/>
        </w:rPr>
        <w:t>laïque</w:t>
      </w:r>
      <w:proofErr w:type="spellEnd"/>
      <w:r w:rsidRPr="000C46ED">
        <w:rPr>
          <w:rFonts w:ascii="Arial" w:hAnsi="Arial" w:cs="Arial"/>
        </w:rPr>
        <w:t>?</w:t>
      </w:r>
    </w:p>
    <w:p w14:paraId="644F6515" w14:textId="2A613C0D" w:rsidR="00EE4E43" w:rsidRDefault="00EE4E43" w:rsidP="00EE4E43">
      <w:pPr>
        <w:pStyle w:val="ListParagraph"/>
        <w:spacing w:line="480" w:lineRule="auto"/>
        <w:ind w:left="714"/>
        <w:rPr>
          <w:rFonts w:ascii="Arial" w:hAnsi="Arial" w:cs="Arial"/>
        </w:rPr>
      </w:pPr>
      <w:r w:rsidRPr="00EE4E4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D65D8E3" w14:textId="77777777" w:rsidR="00EE4E43" w:rsidRDefault="00EE4E43" w:rsidP="00EE4E43">
      <w:pPr>
        <w:spacing w:line="480" w:lineRule="auto"/>
        <w:rPr>
          <w:rFonts w:ascii="Arial" w:hAnsi="Arial" w:cs="Arial"/>
        </w:rPr>
      </w:pPr>
    </w:p>
    <w:p w14:paraId="588BCC1A" w14:textId="77777777" w:rsidR="00EE4E43" w:rsidRDefault="00EE4E43" w:rsidP="00EE4E43">
      <w:pPr>
        <w:spacing w:line="480" w:lineRule="auto"/>
        <w:rPr>
          <w:rFonts w:ascii="Arial" w:hAnsi="Arial" w:cs="Arial"/>
        </w:rPr>
      </w:pPr>
    </w:p>
    <w:p w14:paraId="5E561520" w14:textId="77777777" w:rsidR="00EE4E43" w:rsidRDefault="00EE4E43" w:rsidP="00EE4E43">
      <w:pPr>
        <w:spacing w:line="480" w:lineRule="auto"/>
        <w:rPr>
          <w:rFonts w:ascii="Arial" w:hAnsi="Arial" w:cs="Arial"/>
        </w:rPr>
      </w:pPr>
    </w:p>
    <w:p w14:paraId="5D028806" w14:textId="67687BA9" w:rsidR="00EE4E43" w:rsidRDefault="00EE4E43" w:rsidP="00EE4E4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© frenchteacher.net 2023</w:t>
      </w:r>
    </w:p>
    <w:p w14:paraId="3BFDF585" w14:textId="25D13103" w:rsidR="00EE4E43" w:rsidRPr="00AA4DD7" w:rsidRDefault="00EE4E43" w:rsidP="00EE4E43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AA4DD7">
        <w:rPr>
          <w:rFonts w:ascii="Arial" w:hAnsi="Arial" w:cs="Arial"/>
          <w:b/>
          <w:bCs/>
          <w:sz w:val="28"/>
          <w:szCs w:val="28"/>
        </w:rPr>
        <w:lastRenderedPageBreak/>
        <w:t>Answers</w:t>
      </w:r>
    </w:p>
    <w:p w14:paraId="152D6583" w14:textId="51106665" w:rsidR="00EE4E43" w:rsidRDefault="00BE38B6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It linked the Church to the State. (In reality, the Catholic church</w:t>
      </w:r>
      <w:r w:rsidR="00D548DF">
        <w:rPr>
          <w:rFonts w:ascii="Arial" w:hAnsi="Arial" w:cs="Arial"/>
        </w:rPr>
        <w:t>.)</w:t>
      </w:r>
    </w:p>
    <w:p w14:paraId="7699F84F" w14:textId="174C5DDE" w:rsidR="00D548DF" w:rsidRDefault="00D548DF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The split was between those who wanted the </w:t>
      </w:r>
      <w:proofErr w:type="spellStart"/>
      <w:r>
        <w:rPr>
          <w:rFonts w:ascii="Arial" w:hAnsi="Arial" w:cs="Arial"/>
        </w:rPr>
        <w:t>Catjolic</w:t>
      </w:r>
      <w:proofErr w:type="spellEnd"/>
      <w:r>
        <w:rPr>
          <w:rFonts w:ascii="Arial" w:hAnsi="Arial" w:cs="Arial"/>
        </w:rPr>
        <w:t xml:space="preserve"> church to dominate affairs and those who wanted </w:t>
      </w:r>
      <w:r w:rsidR="00CD47E6">
        <w:rPr>
          <w:rFonts w:ascii="Arial" w:hAnsi="Arial" w:cs="Arial"/>
        </w:rPr>
        <w:t>a Republican state which paid no attention to religious belief.</w:t>
      </w:r>
    </w:p>
    <w:p w14:paraId="5B60E3BC" w14:textId="02FD1C6F" w:rsidR="00CD47E6" w:rsidRDefault="00712931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712931">
        <w:rPr>
          <w:rFonts w:ascii="Arial" w:hAnsi="Arial" w:cs="Arial"/>
          <w:i/>
          <w:iCs/>
        </w:rPr>
        <w:t xml:space="preserve">école </w:t>
      </w:r>
      <w:proofErr w:type="spellStart"/>
      <w:r w:rsidRPr="00712931">
        <w:rPr>
          <w:rFonts w:ascii="Arial" w:hAnsi="Arial" w:cs="Arial"/>
          <w:i/>
          <w:iCs/>
        </w:rPr>
        <w:t>laïque</w:t>
      </w:r>
      <w:proofErr w:type="spellEnd"/>
      <w:r w:rsidRPr="00712931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was created (non-religious/secular schooling).</w:t>
      </w:r>
    </w:p>
    <w:p w14:paraId="3940B8C4" w14:textId="44FF4FC7" w:rsidR="00712931" w:rsidRDefault="00F65830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He wanted worship controlled and was against religion.</w:t>
      </w:r>
    </w:p>
    <w:p w14:paraId="69411840" w14:textId="1EC37E4D" w:rsidR="00F65830" w:rsidRDefault="00982640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2500 Catholic schools were closed.</w:t>
      </w:r>
    </w:p>
    <w:p w14:paraId="0CAE7FB9" w14:textId="3277FF61" w:rsidR="00982640" w:rsidRDefault="00706940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The Vatican (home of the Catholic church) broke off diplomatic relations with France.</w:t>
      </w:r>
    </w:p>
    <w:p w14:paraId="6425D277" w14:textId="366BD78E" w:rsidR="00706940" w:rsidRDefault="00516443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There was a debate in parliament about the separation of the Church and the State.</w:t>
      </w:r>
    </w:p>
    <w:p w14:paraId="49BBA8AA" w14:textId="6837EE21" w:rsidR="00516443" w:rsidRDefault="00516443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Separation of </w:t>
      </w:r>
      <w:r w:rsidR="00737375">
        <w:rPr>
          <w:rFonts w:ascii="Arial" w:hAnsi="Arial" w:cs="Arial"/>
        </w:rPr>
        <w:t>Church and State.</w:t>
      </w:r>
    </w:p>
    <w:p w14:paraId="4AA0B76C" w14:textId="7D61DEB0" w:rsidR="00737375" w:rsidRDefault="00737375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 compromise, whereby </w:t>
      </w:r>
      <w:r w:rsidR="001E06A1">
        <w:rPr>
          <w:rFonts w:ascii="Arial" w:hAnsi="Arial" w:cs="Arial"/>
        </w:rPr>
        <w:t xml:space="preserve">individual (religious) freedom would be </w:t>
      </w:r>
      <w:proofErr w:type="gramStart"/>
      <w:r w:rsidR="001E06A1">
        <w:rPr>
          <w:rFonts w:ascii="Arial" w:hAnsi="Arial" w:cs="Arial"/>
        </w:rPr>
        <w:t>respected</w:t>
      </w:r>
      <w:proofErr w:type="gramEnd"/>
      <w:r w:rsidR="009245B4">
        <w:rPr>
          <w:rFonts w:ascii="Arial" w:hAnsi="Arial" w:cs="Arial"/>
        </w:rPr>
        <w:t xml:space="preserve"> and the State would be strictly separated from </w:t>
      </w:r>
      <w:r w:rsidR="00FE293D">
        <w:rPr>
          <w:rFonts w:ascii="Arial" w:hAnsi="Arial" w:cs="Arial"/>
        </w:rPr>
        <w:t>worship/religions.</w:t>
      </w:r>
    </w:p>
    <w:p w14:paraId="229484E6" w14:textId="131B1034" w:rsidR="00FE293D" w:rsidRDefault="00FE293D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Briand.</w:t>
      </w:r>
    </w:p>
    <w:p w14:paraId="6A91D850" w14:textId="4674CE22" w:rsidR="00FE293D" w:rsidRDefault="0072590B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It put an end to a century of conflict.</w:t>
      </w:r>
    </w:p>
    <w:p w14:paraId="5B1A086B" w14:textId="42CBD720" w:rsidR="0072590B" w:rsidRDefault="0072590B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Freedom. </w:t>
      </w:r>
      <w:r w:rsidR="004F0C29">
        <w:rPr>
          <w:rFonts w:ascii="Arial" w:hAnsi="Arial" w:cs="Arial"/>
        </w:rPr>
        <w:t>People can choose their rel</w:t>
      </w:r>
      <w:r w:rsidR="007574FA">
        <w:rPr>
          <w:rFonts w:ascii="Arial" w:hAnsi="Arial" w:cs="Arial"/>
        </w:rPr>
        <w:t>igion (or lack thereof) and express themselves privately and in public spaces</w:t>
      </w:r>
      <w:r w:rsidR="006D4AAC">
        <w:rPr>
          <w:rFonts w:ascii="Arial" w:hAnsi="Arial" w:cs="Arial"/>
        </w:rPr>
        <w:t xml:space="preserve"> (</w:t>
      </w:r>
      <w:proofErr w:type="gramStart"/>
      <w:r w:rsidR="006D4AAC">
        <w:rPr>
          <w:rFonts w:ascii="Arial" w:hAnsi="Arial" w:cs="Arial"/>
        </w:rPr>
        <w:t>as long as</w:t>
      </w:r>
      <w:proofErr w:type="gramEnd"/>
      <w:r w:rsidR="006D4AAC">
        <w:rPr>
          <w:rFonts w:ascii="Arial" w:hAnsi="Arial" w:cs="Arial"/>
        </w:rPr>
        <w:t xml:space="preserve"> public order is preserved).</w:t>
      </w:r>
    </w:p>
    <w:p w14:paraId="0C7B1968" w14:textId="1889C30F" w:rsidR="007574FA" w:rsidRDefault="006D4AAC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Wearing a cross or veil in the street, </w:t>
      </w:r>
      <w:r w:rsidR="00B02F2A">
        <w:rPr>
          <w:rFonts w:ascii="Arial" w:hAnsi="Arial" w:cs="Arial"/>
        </w:rPr>
        <w:t>a kippa to vote at the town hall, or a turban in the metro.</w:t>
      </w:r>
    </w:p>
    <w:p w14:paraId="20DE95EA" w14:textId="553F9E4F" w:rsidR="00B02F2A" w:rsidRDefault="005D6D38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Separation of Church and State. The State does not interfere with churches and</w:t>
      </w:r>
      <w:r w:rsidR="00BF24E8">
        <w:rPr>
          <w:rFonts w:ascii="Arial" w:hAnsi="Arial" w:cs="Arial"/>
        </w:rPr>
        <w:t xml:space="preserve"> vice versa. Law stems from the people, not the Church.</w:t>
      </w:r>
    </w:p>
    <w:p w14:paraId="677279B2" w14:textId="4C8D9212" w:rsidR="00BF24E8" w:rsidRDefault="003B5BB3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Neutrality of the State. </w:t>
      </w:r>
      <w:r w:rsidR="005C73C7">
        <w:rPr>
          <w:rFonts w:ascii="Arial" w:hAnsi="Arial" w:cs="Arial"/>
        </w:rPr>
        <w:t xml:space="preserve">For example, police, </w:t>
      </w:r>
      <w:proofErr w:type="gramStart"/>
      <w:r w:rsidR="005C73C7">
        <w:rPr>
          <w:rFonts w:ascii="Arial" w:hAnsi="Arial" w:cs="Arial"/>
        </w:rPr>
        <w:t>judges</w:t>
      </w:r>
      <w:proofErr w:type="gramEnd"/>
      <w:r w:rsidR="005C73C7">
        <w:rPr>
          <w:rFonts w:ascii="Arial" w:hAnsi="Arial" w:cs="Arial"/>
        </w:rPr>
        <w:t xml:space="preserve"> and public servants in general like teachers must not show membership of a religion.</w:t>
      </w:r>
    </w:p>
    <w:p w14:paraId="356F9357" w14:textId="64179303" w:rsidR="00EF705F" w:rsidRDefault="00EF705F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Equality. Everyone is equal before the law, whatever their beliefs.</w:t>
      </w:r>
    </w:p>
    <w:p w14:paraId="618BC49B" w14:textId="22807DD2" w:rsidR="00076E5A" w:rsidRDefault="00076E5A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The ban on </w:t>
      </w:r>
      <w:r w:rsidR="00E51920">
        <w:rPr>
          <w:rFonts w:ascii="Arial" w:hAnsi="Arial" w:cs="Arial"/>
        </w:rPr>
        <w:t xml:space="preserve">school students wearing obvious religious signs, </w:t>
      </w:r>
      <w:proofErr w:type="gramStart"/>
      <w:r w:rsidR="00E51920">
        <w:rPr>
          <w:rFonts w:ascii="Arial" w:hAnsi="Arial" w:cs="Arial"/>
        </w:rPr>
        <w:t>e.g.</w:t>
      </w:r>
      <w:proofErr w:type="gramEnd"/>
      <w:r w:rsidR="00E51920">
        <w:rPr>
          <w:rFonts w:ascii="Arial" w:hAnsi="Arial" w:cs="Arial"/>
        </w:rPr>
        <w:t xml:space="preserve"> large crosses, veils or </w:t>
      </w:r>
      <w:proofErr w:type="spellStart"/>
      <w:r w:rsidR="00E51920">
        <w:rPr>
          <w:rFonts w:ascii="Arial" w:hAnsi="Arial" w:cs="Arial"/>
        </w:rPr>
        <w:t>kippas</w:t>
      </w:r>
      <w:proofErr w:type="spellEnd"/>
      <w:r w:rsidR="00E51920">
        <w:rPr>
          <w:rFonts w:ascii="Arial" w:hAnsi="Arial" w:cs="Arial"/>
        </w:rPr>
        <w:t xml:space="preserve"> (in state schools).</w:t>
      </w:r>
      <w:r w:rsidR="008E367C">
        <w:rPr>
          <w:rFonts w:ascii="Arial" w:hAnsi="Arial" w:cs="Arial"/>
        </w:rPr>
        <w:t xml:space="preserve"> They can wear discrete items, </w:t>
      </w:r>
      <w:proofErr w:type="gramStart"/>
      <w:r w:rsidR="008E367C">
        <w:rPr>
          <w:rFonts w:ascii="Arial" w:hAnsi="Arial" w:cs="Arial"/>
        </w:rPr>
        <w:t>e.g.</w:t>
      </w:r>
      <w:proofErr w:type="gramEnd"/>
      <w:r w:rsidR="008E367C">
        <w:rPr>
          <w:rFonts w:ascii="Arial" w:hAnsi="Arial" w:cs="Arial"/>
        </w:rPr>
        <w:t xml:space="preserve"> small crosses.</w:t>
      </w:r>
    </w:p>
    <w:p w14:paraId="408080D4" w14:textId="57F6EA4E" w:rsidR="008E367C" w:rsidRDefault="008E367C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Private schools (usually Catholic) and </w:t>
      </w:r>
      <w:r w:rsidR="00F612ED">
        <w:rPr>
          <w:rFonts w:ascii="Arial" w:hAnsi="Arial" w:cs="Arial"/>
        </w:rPr>
        <w:t>universities.</w:t>
      </w:r>
    </w:p>
    <w:p w14:paraId="0C1049E2" w14:textId="36C8C8D6" w:rsidR="00F612ED" w:rsidRDefault="00F612ED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Parents, </w:t>
      </w:r>
      <w:r w:rsidR="00E66B24">
        <w:rPr>
          <w:rFonts w:ascii="Arial" w:hAnsi="Arial" w:cs="Arial"/>
        </w:rPr>
        <w:t>speakers from organisations such as the Red Cross</w:t>
      </w:r>
      <w:r w:rsidR="006638D0">
        <w:rPr>
          <w:rFonts w:ascii="Arial" w:hAnsi="Arial" w:cs="Arial"/>
        </w:rPr>
        <w:t>.</w:t>
      </w:r>
    </w:p>
    <w:p w14:paraId="1AB2432D" w14:textId="29FA9FCF" w:rsidR="006638D0" w:rsidRDefault="006638D0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The ban on hiding one’s face in </w:t>
      </w:r>
      <w:r w:rsidR="00A147FD">
        <w:rPr>
          <w:rFonts w:ascii="Arial" w:hAnsi="Arial" w:cs="Arial"/>
        </w:rPr>
        <w:t xml:space="preserve">any </w:t>
      </w:r>
      <w:r>
        <w:rPr>
          <w:rFonts w:ascii="Arial" w:hAnsi="Arial" w:cs="Arial"/>
        </w:rPr>
        <w:t>public</w:t>
      </w:r>
      <w:r w:rsidR="00A147FD"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 xml:space="preserve"> (typically with a full veil)</w:t>
      </w:r>
      <w:r w:rsidR="00A147FD">
        <w:rPr>
          <w:rFonts w:ascii="Arial" w:hAnsi="Arial" w:cs="Arial"/>
        </w:rPr>
        <w:t xml:space="preserve">, but also a </w:t>
      </w:r>
      <w:proofErr w:type="gramStart"/>
      <w:r w:rsidR="00A147FD">
        <w:rPr>
          <w:rFonts w:ascii="Arial" w:hAnsi="Arial" w:cs="Arial"/>
        </w:rPr>
        <w:t>motor cycle</w:t>
      </w:r>
      <w:proofErr w:type="gramEnd"/>
      <w:r w:rsidR="00A147FD">
        <w:rPr>
          <w:rFonts w:ascii="Arial" w:hAnsi="Arial" w:cs="Arial"/>
        </w:rPr>
        <w:t xml:space="preserve"> helmet or balaclava.</w:t>
      </w:r>
    </w:p>
    <w:p w14:paraId="7EE188E2" w14:textId="0344CD09" w:rsidR="00D32918" w:rsidRDefault="00D32918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Public security – law and order, not religion.</w:t>
      </w:r>
    </w:p>
    <w:p w14:paraId="517E63AF" w14:textId="4055A3E5" w:rsidR="00D32918" w:rsidRPr="00EE4E43" w:rsidRDefault="00D32918" w:rsidP="00AA4DD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It’s about adhering to </w:t>
      </w:r>
      <w:r w:rsidR="00AA4DD7">
        <w:rPr>
          <w:rFonts w:ascii="Arial" w:hAnsi="Arial" w:cs="Arial"/>
        </w:rPr>
        <w:t xml:space="preserve">laws and principles. It is not against religion. You can be </w:t>
      </w:r>
      <w:proofErr w:type="spellStart"/>
      <w:r w:rsidR="00AA4DD7" w:rsidRPr="00AA4DD7">
        <w:rPr>
          <w:rFonts w:ascii="Arial" w:hAnsi="Arial" w:cs="Arial"/>
          <w:i/>
          <w:iCs/>
        </w:rPr>
        <w:t>laïque</w:t>
      </w:r>
      <w:proofErr w:type="spellEnd"/>
      <w:r w:rsidR="00AA4DD7">
        <w:rPr>
          <w:rFonts w:ascii="Arial" w:hAnsi="Arial" w:cs="Arial"/>
        </w:rPr>
        <w:t xml:space="preserve"> and Christian, for example.</w:t>
      </w:r>
    </w:p>
    <w:p w14:paraId="09CD10F8" w14:textId="77777777" w:rsidR="00C70137" w:rsidRDefault="00C70137">
      <w:pPr>
        <w:rPr>
          <w:rFonts w:ascii="Arial" w:hAnsi="Arial" w:cs="Arial"/>
        </w:rPr>
      </w:pPr>
    </w:p>
    <w:p w14:paraId="43559F78" w14:textId="77777777" w:rsidR="00C70137" w:rsidRDefault="00C70137">
      <w:pPr>
        <w:rPr>
          <w:rFonts w:ascii="Arial" w:hAnsi="Arial" w:cs="Arial"/>
        </w:rPr>
      </w:pPr>
    </w:p>
    <w:p w14:paraId="0E1A341A" w14:textId="77777777" w:rsidR="00C70137" w:rsidRDefault="00C70137">
      <w:pPr>
        <w:rPr>
          <w:rFonts w:ascii="Arial" w:hAnsi="Arial" w:cs="Arial"/>
        </w:rPr>
      </w:pPr>
    </w:p>
    <w:p w14:paraId="5C1B0321" w14:textId="77777777" w:rsidR="00C70137" w:rsidRDefault="00C70137">
      <w:pPr>
        <w:rPr>
          <w:rFonts w:ascii="Arial" w:hAnsi="Arial" w:cs="Arial"/>
        </w:rPr>
      </w:pPr>
    </w:p>
    <w:p w14:paraId="2DFF0FAD" w14:textId="77777777" w:rsidR="009A4E6D" w:rsidRDefault="009A4E6D">
      <w:pPr>
        <w:rPr>
          <w:rFonts w:ascii="Arial" w:hAnsi="Arial" w:cs="Arial"/>
        </w:rPr>
      </w:pPr>
    </w:p>
    <w:p w14:paraId="1D2A9918" w14:textId="77777777" w:rsidR="009A4E6D" w:rsidRDefault="009A4E6D">
      <w:pPr>
        <w:rPr>
          <w:rFonts w:ascii="Arial" w:hAnsi="Arial" w:cs="Arial"/>
        </w:rPr>
      </w:pPr>
    </w:p>
    <w:p w14:paraId="3099F8C3" w14:textId="77777777" w:rsidR="009A4E6D" w:rsidRDefault="009A4E6D">
      <w:pPr>
        <w:rPr>
          <w:rFonts w:ascii="Arial" w:hAnsi="Arial" w:cs="Arial"/>
        </w:rPr>
      </w:pPr>
    </w:p>
    <w:p w14:paraId="4DD8208F" w14:textId="77777777" w:rsidR="009A4E6D" w:rsidRPr="009A4E6D" w:rsidRDefault="009A4E6D">
      <w:pPr>
        <w:rPr>
          <w:rFonts w:ascii="Arial" w:hAnsi="Arial" w:cs="Arial"/>
        </w:rPr>
      </w:pPr>
    </w:p>
    <w:p w14:paraId="5A9CDE9D" w14:textId="77777777" w:rsidR="009A4E6D" w:rsidRPr="009A4E6D" w:rsidRDefault="009A4E6D"/>
    <w:sectPr w:rsidR="009A4E6D" w:rsidRPr="009A4E6D" w:rsidSect="00AA4DD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33999"/>
    <w:multiLevelType w:val="hybridMultilevel"/>
    <w:tmpl w:val="11567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8453C"/>
    <w:multiLevelType w:val="hybridMultilevel"/>
    <w:tmpl w:val="9174B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459553">
    <w:abstractNumId w:val="1"/>
  </w:num>
  <w:num w:numId="2" w16cid:durableId="171510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6D"/>
    <w:rsid w:val="00076E5A"/>
    <w:rsid w:val="000C46ED"/>
    <w:rsid w:val="001E06A1"/>
    <w:rsid w:val="003A1DBA"/>
    <w:rsid w:val="003B5BB3"/>
    <w:rsid w:val="004F0C29"/>
    <w:rsid w:val="00516443"/>
    <w:rsid w:val="005C73C7"/>
    <w:rsid w:val="005D6D38"/>
    <w:rsid w:val="006638D0"/>
    <w:rsid w:val="006D4AAC"/>
    <w:rsid w:val="00706940"/>
    <w:rsid w:val="00712931"/>
    <w:rsid w:val="0072590B"/>
    <w:rsid w:val="00737375"/>
    <w:rsid w:val="007574FA"/>
    <w:rsid w:val="008E367C"/>
    <w:rsid w:val="009245B4"/>
    <w:rsid w:val="00982640"/>
    <w:rsid w:val="009A4E6D"/>
    <w:rsid w:val="00A147FD"/>
    <w:rsid w:val="00A34553"/>
    <w:rsid w:val="00AA4DD7"/>
    <w:rsid w:val="00B02F2A"/>
    <w:rsid w:val="00BE38B6"/>
    <w:rsid w:val="00BF24E8"/>
    <w:rsid w:val="00C70137"/>
    <w:rsid w:val="00CD47E6"/>
    <w:rsid w:val="00D32918"/>
    <w:rsid w:val="00D548DF"/>
    <w:rsid w:val="00D97F34"/>
    <w:rsid w:val="00E51920"/>
    <w:rsid w:val="00E66B24"/>
    <w:rsid w:val="00EE4E43"/>
    <w:rsid w:val="00EF705F"/>
    <w:rsid w:val="00F612ED"/>
    <w:rsid w:val="00F65830"/>
    <w:rsid w:val="00F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2CC4"/>
  <w15:chartTrackingRefBased/>
  <w15:docId w15:val="{DCA54840-689B-487C-8403-E9213600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E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4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x50d_aqaU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Smith</dc:creator>
  <cp:keywords/>
  <dc:description/>
  <cp:lastModifiedBy>Steve Smith</cp:lastModifiedBy>
  <cp:revision>2</cp:revision>
  <dcterms:created xsi:type="dcterms:W3CDTF">2023-11-13T11:03:00Z</dcterms:created>
  <dcterms:modified xsi:type="dcterms:W3CDTF">2023-11-13T11:03:00Z</dcterms:modified>
</cp:coreProperties>
</file>