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77A" w:rsidRPr="0044777A" w:rsidRDefault="0044777A" w:rsidP="0044777A">
      <w:pPr>
        <w:spacing w:before="100" w:beforeAutospacing="1" w:after="100" w:afterAutospacing="1" w:line="240" w:lineRule="auto"/>
        <w:outlineLvl w:val="0"/>
        <w:rPr>
          <w:rFonts w:ascii="Times New Roman" w:eastAsia="Times New Roman" w:hAnsi="Times New Roman" w:cs="Times New Roman"/>
          <w:b/>
          <w:bCs/>
          <w:kern w:val="36"/>
          <w:sz w:val="48"/>
          <w:szCs w:val="48"/>
          <w:lang w:val="fr-FR" w:eastAsia="en-GB"/>
        </w:rPr>
      </w:pPr>
      <w:r w:rsidRPr="0044777A">
        <w:rPr>
          <w:rFonts w:ascii="Times New Roman" w:eastAsia="Times New Roman" w:hAnsi="Times New Roman" w:cs="Times New Roman"/>
          <w:b/>
          <w:bCs/>
          <w:kern w:val="36"/>
          <w:sz w:val="48"/>
          <w:szCs w:val="48"/>
          <w:lang w:val="fr-FR" w:eastAsia="en-GB"/>
        </w:rPr>
        <w:t>Mort de Simone Veil, icône de la lutte pour les droits des femmes</w:t>
      </w:r>
    </w:p>
    <w:p w:rsidR="0044777A" w:rsidRPr="0044777A" w:rsidRDefault="0044777A" w:rsidP="0044777A">
      <w:pPr>
        <w:spacing w:before="100" w:beforeAutospacing="1" w:after="100" w:afterAutospacing="1" w:line="240" w:lineRule="auto"/>
        <w:rPr>
          <w:rFonts w:ascii="Times New Roman" w:eastAsia="Times New Roman" w:hAnsi="Times New Roman" w:cs="Times New Roman"/>
          <w:sz w:val="24"/>
          <w:szCs w:val="24"/>
          <w:lang w:val="fr-FR" w:eastAsia="en-GB"/>
        </w:rPr>
      </w:pPr>
      <w:r>
        <w:rPr>
          <w:rFonts w:ascii="Times New Roman" w:eastAsia="Times New Roman" w:hAnsi="Times New Roman" w:cs="Times New Roman"/>
          <w:sz w:val="24"/>
          <w:szCs w:val="24"/>
          <w:lang w:val="fr-FR" w:eastAsia="en-GB"/>
        </w:rPr>
        <w:t>LE MONDE | 30.06.2017</w:t>
      </w:r>
    </w:p>
    <w:p w:rsidR="0044777A" w:rsidRPr="0044777A" w:rsidRDefault="0044777A" w:rsidP="0044777A">
      <w:pPr>
        <w:spacing w:before="100" w:beforeAutospacing="1" w:after="100" w:afterAutospacing="1" w:line="240" w:lineRule="auto"/>
        <w:rPr>
          <w:rFonts w:ascii="Times New Roman" w:eastAsia="Times New Roman" w:hAnsi="Times New Roman" w:cs="Times New Roman"/>
          <w:vanish/>
          <w:sz w:val="24"/>
          <w:szCs w:val="24"/>
          <w:lang w:val="fr-FR" w:eastAsia="en-GB"/>
        </w:rPr>
      </w:pPr>
      <w:r w:rsidRPr="0044777A">
        <w:rPr>
          <w:rFonts w:ascii="Times New Roman" w:eastAsia="Times New Roman" w:hAnsi="Times New Roman" w:cs="Times New Roman"/>
          <w:vanish/>
          <w:sz w:val="24"/>
          <w:szCs w:val="24"/>
          <w:lang w:val="fr-FR" w:eastAsia="en-GB"/>
        </w:rPr>
        <w:t xml:space="preserve">fermer </w:t>
      </w:r>
    </w:p>
    <w:p w:rsidR="0044777A" w:rsidRPr="0044777A" w:rsidRDefault="0044777A" w:rsidP="0044777A">
      <w:pPr>
        <w:spacing w:after="0" w:line="240" w:lineRule="auto"/>
        <w:rPr>
          <w:rFonts w:ascii="Times New Roman" w:eastAsia="Times New Roman" w:hAnsi="Times New Roman" w:cs="Times New Roman"/>
          <w:vanish/>
          <w:sz w:val="24"/>
          <w:szCs w:val="24"/>
          <w:lang w:val="fr-FR" w:eastAsia="en-GB"/>
        </w:rPr>
      </w:pPr>
      <w:r w:rsidRPr="0044777A">
        <w:rPr>
          <w:rFonts w:ascii="Times New Roman" w:eastAsia="Times New Roman" w:hAnsi="Times New Roman" w:cs="Times New Roman"/>
          <w:vanish/>
          <w:sz w:val="24"/>
          <w:szCs w:val="24"/>
          <w:lang w:val="fr-FR" w:eastAsia="en-GB"/>
        </w:rPr>
        <w:t xml:space="preserve">Ajouter </w:t>
      </w:r>
    </w:p>
    <w:p w:rsidR="0044777A" w:rsidRPr="0044777A" w:rsidRDefault="0044777A" w:rsidP="0044777A">
      <w:pPr>
        <w:spacing w:before="100" w:beforeAutospacing="1" w:after="100" w:afterAutospacing="1" w:line="240" w:lineRule="auto"/>
        <w:rPr>
          <w:rFonts w:ascii="Times New Roman" w:eastAsia="Times New Roman" w:hAnsi="Times New Roman" w:cs="Times New Roman"/>
          <w:vanish/>
          <w:sz w:val="24"/>
          <w:szCs w:val="24"/>
          <w:lang w:val="fr-FR" w:eastAsia="en-GB"/>
        </w:rPr>
      </w:pPr>
      <w:r w:rsidRPr="0044777A">
        <w:rPr>
          <w:rFonts w:ascii="Times New Roman" w:eastAsia="Times New Roman" w:hAnsi="Times New Roman" w:cs="Times New Roman"/>
          <w:vanish/>
          <w:sz w:val="24"/>
          <w:szCs w:val="24"/>
          <w:lang w:val="fr-FR" w:eastAsia="en-GB"/>
        </w:rPr>
        <w:t>Pas le temps de</w:t>
      </w:r>
      <w:r w:rsidRPr="0044777A">
        <w:rPr>
          <w:rFonts w:ascii="Times New Roman" w:eastAsia="Times New Roman" w:hAnsi="Times New Roman" w:cs="Times New Roman"/>
          <w:vanish/>
          <w:sz w:val="24"/>
          <w:szCs w:val="24"/>
          <w:lang w:val="fr-FR" w:eastAsia="en-GB"/>
        </w:rPr>
        <w:br/>
        <w:t>lire cet article ?</w:t>
      </w:r>
    </w:p>
    <w:p w:rsidR="0044777A" w:rsidRPr="0044777A" w:rsidRDefault="0044777A" w:rsidP="0044777A">
      <w:pPr>
        <w:spacing w:before="100" w:beforeAutospacing="1" w:after="100" w:afterAutospacing="1" w:line="240" w:lineRule="auto"/>
        <w:rPr>
          <w:rFonts w:ascii="Times New Roman" w:eastAsia="Times New Roman" w:hAnsi="Times New Roman" w:cs="Times New Roman"/>
          <w:vanish/>
          <w:sz w:val="24"/>
          <w:szCs w:val="24"/>
          <w:lang w:val="fr-FR" w:eastAsia="en-GB"/>
        </w:rPr>
      </w:pPr>
      <w:r w:rsidRPr="0044777A">
        <w:rPr>
          <w:rFonts w:ascii="Times New Roman" w:eastAsia="Times New Roman" w:hAnsi="Times New Roman" w:cs="Times New Roman"/>
          <w:vanish/>
          <w:sz w:val="24"/>
          <w:szCs w:val="24"/>
          <w:lang w:val="fr-FR" w:eastAsia="en-GB"/>
        </w:rPr>
        <w:t xml:space="preserve">Conservez-le pour le consulter plus tard. Abonnez-vous au Monde.fr </w:t>
      </w:r>
      <w:r w:rsidRPr="0044777A">
        <w:rPr>
          <w:rFonts w:ascii="Times New Roman" w:eastAsia="Times New Roman" w:hAnsi="Times New Roman" w:cs="Times New Roman"/>
          <w:b/>
          <w:bCs/>
          <w:vanish/>
          <w:sz w:val="24"/>
          <w:szCs w:val="24"/>
          <w:lang w:val="fr-FR" w:eastAsia="en-GB"/>
        </w:rPr>
        <w:br/>
        <w:t>à partir de 1 €</w:t>
      </w:r>
    </w:p>
    <w:p w:rsidR="0044777A" w:rsidRPr="0044777A" w:rsidRDefault="0044777A" w:rsidP="0044777A">
      <w:pPr>
        <w:spacing w:after="0" w:line="240" w:lineRule="auto"/>
        <w:rPr>
          <w:rFonts w:ascii="Times New Roman" w:eastAsia="Times New Roman" w:hAnsi="Times New Roman" w:cs="Times New Roman"/>
          <w:vanish/>
          <w:sz w:val="24"/>
          <w:szCs w:val="24"/>
          <w:lang w:val="fr-FR" w:eastAsia="en-GB"/>
        </w:rPr>
      </w:pPr>
      <w:r w:rsidRPr="0044777A">
        <w:rPr>
          <w:rFonts w:ascii="Times New Roman" w:eastAsia="Times New Roman" w:hAnsi="Times New Roman" w:cs="Times New Roman"/>
          <w:vanish/>
          <w:sz w:val="24"/>
          <w:szCs w:val="24"/>
          <w:lang w:val="fr-FR" w:eastAsia="en-GB"/>
        </w:rPr>
        <w:t xml:space="preserve">Abonnez-vous </w:t>
      </w:r>
    </w:p>
    <w:p w:rsidR="0044777A" w:rsidRPr="0044777A" w:rsidRDefault="0044777A" w:rsidP="0044777A">
      <w:pPr>
        <w:spacing w:after="0" w:line="240" w:lineRule="auto"/>
        <w:rPr>
          <w:rFonts w:ascii="Times New Roman" w:eastAsia="Times New Roman" w:hAnsi="Times New Roman" w:cs="Times New Roman"/>
          <w:vanish/>
          <w:sz w:val="24"/>
          <w:szCs w:val="24"/>
          <w:lang w:val="fr-FR" w:eastAsia="en-GB"/>
        </w:rPr>
      </w:pPr>
      <w:r w:rsidRPr="0044777A">
        <w:rPr>
          <w:rFonts w:ascii="Times New Roman" w:eastAsia="Times New Roman" w:hAnsi="Times New Roman" w:cs="Times New Roman"/>
          <w:vanish/>
          <w:sz w:val="24"/>
          <w:szCs w:val="24"/>
          <w:lang w:val="fr-FR" w:eastAsia="en-GB"/>
        </w:rPr>
        <w:t>Déjà abonné ?</w:t>
      </w:r>
    </w:p>
    <w:p w:rsidR="0044777A" w:rsidRPr="0044777A" w:rsidRDefault="009D203E" w:rsidP="0044777A">
      <w:pPr>
        <w:spacing w:before="100" w:beforeAutospacing="1" w:after="100" w:afterAutospacing="1" w:line="240" w:lineRule="auto"/>
        <w:rPr>
          <w:rFonts w:ascii="Times New Roman" w:eastAsia="Times New Roman" w:hAnsi="Times New Roman" w:cs="Times New Roman"/>
          <w:vanish/>
          <w:sz w:val="24"/>
          <w:szCs w:val="24"/>
          <w:lang w:val="fr-FR" w:eastAsia="en-GB"/>
        </w:rPr>
      </w:pPr>
      <w:hyperlink r:id="rId7" w:history="1">
        <w:r w:rsidR="0044777A" w:rsidRPr="0044777A">
          <w:rPr>
            <w:rFonts w:ascii="Times New Roman" w:eastAsia="Times New Roman" w:hAnsi="Times New Roman" w:cs="Times New Roman"/>
            <w:vanish/>
            <w:sz w:val="24"/>
            <w:szCs w:val="24"/>
            <w:lang w:val="fr-FR" w:eastAsia="en-GB"/>
          </w:rPr>
          <w:t>S'identifier</w:t>
        </w:r>
      </w:hyperlink>
    </w:p>
    <w:p w:rsidR="0044777A" w:rsidRPr="0044777A" w:rsidRDefault="0044777A" w:rsidP="0044777A">
      <w:pPr>
        <w:spacing w:before="100" w:beforeAutospacing="1" w:after="100" w:afterAutospacing="1" w:line="240" w:lineRule="auto"/>
        <w:outlineLvl w:val="1"/>
        <w:rPr>
          <w:rFonts w:ascii="Times New Roman" w:eastAsia="Times New Roman" w:hAnsi="Times New Roman" w:cs="Times New Roman"/>
          <w:b/>
          <w:bCs/>
          <w:sz w:val="36"/>
          <w:szCs w:val="36"/>
          <w:lang w:val="fr-FR" w:eastAsia="en-GB"/>
        </w:rPr>
      </w:pPr>
      <w:r w:rsidRPr="0044777A">
        <w:rPr>
          <w:rFonts w:ascii="Times New Roman" w:eastAsia="Times New Roman" w:hAnsi="Times New Roman" w:cs="Times New Roman"/>
          <w:b/>
          <w:bCs/>
          <w:sz w:val="36"/>
          <w:szCs w:val="36"/>
          <w:lang w:val="fr-FR" w:eastAsia="en-GB"/>
        </w:rPr>
        <w:t xml:space="preserve">Simone Veil est morte à l’âge de 89 ans, a fait </w:t>
      </w:r>
      <w:hyperlink r:id="rId8" w:tgtFrame="_blank" w:tooltip="Conjugaison du verbe savoir" w:history="1">
        <w:r w:rsidRPr="0044777A">
          <w:rPr>
            <w:rFonts w:ascii="Times New Roman" w:eastAsia="Times New Roman" w:hAnsi="Times New Roman" w:cs="Times New Roman"/>
            <w:b/>
            <w:bCs/>
            <w:sz w:val="36"/>
            <w:szCs w:val="36"/>
            <w:lang w:val="fr-FR" w:eastAsia="en-GB"/>
          </w:rPr>
          <w:t>savoir</w:t>
        </w:r>
      </w:hyperlink>
      <w:r w:rsidRPr="0044777A">
        <w:rPr>
          <w:rFonts w:ascii="Times New Roman" w:eastAsia="Times New Roman" w:hAnsi="Times New Roman" w:cs="Times New Roman"/>
          <w:b/>
          <w:bCs/>
          <w:sz w:val="36"/>
          <w:szCs w:val="36"/>
          <w:lang w:val="fr-FR" w:eastAsia="en-GB"/>
        </w:rPr>
        <w:t xml:space="preserve"> sa </w:t>
      </w:r>
      <w:hyperlink r:id="rId9" w:tooltip="Toute l’actualité famille" w:history="1">
        <w:r w:rsidRPr="0044777A">
          <w:rPr>
            <w:rFonts w:ascii="Times New Roman" w:eastAsia="Times New Roman" w:hAnsi="Times New Roman" w:cs="Times New Roman"/>
            <w:b/>
            <w:bCs/>
            <w:sz w:val="36"/>
            <w:szCs w:val="36"/>
            <w:lang w:val="fr-FR" w:eastAsia="en-GB"/>
          </w:rPr>
          <w:t>famille</w:t>
        </w:r>
      </w:hyperlink>
      <w:r w:rsidRPr="0044777A">
        <w:rPr>
          <w:rFonts w:ascii="Times New Roman" w:eastAsia="Times New Roman" w:hAnsi="Times New Roman" w:cs="Times New Roman"/>
          <w:b/>
          <w:bCs/>
          <w:sz w:val="36"/>
          <w:szCs w:val="36"/>
          <w:lang w:val="fr-FR" w:eastAsia="en-GB"/>
        </w:rPr>
        <w:t xml:space="preserve"> vendredi 30 juin. L’ancienne déportée incarne – à sa manière – les trois grands moments de l’</w:t>
      </w:r>
      <w:hyperlink r:id="rId10" w:tooltip="Toute l’actualité histoire" w:history="1">
        <w:r w:rsidRPr="0044777A">
          <w:rPr>
            <w:rFonts w:ascii="Times New Roman" w:eastAsia="Times New Roman" w:hAnsi="Times New Roman" w:cs="Times New Roman"/>
            <w:b/>
            <w:bCs/>
            <w:sz w:val="36"/>
            <w:szCs w:val="36"/>
            <w:lang w:val="fr-FR" w:eastAsia="en-GB"/>
          </w:rPr>
          <w:t>histoire</w:t>
        </w:r>
      </w:hyperlink>
      <w:r w:rsidRPr="0044777A">
        <w:rPr>
          <w:rFonts w:ascii="Times New Roman" w:eastAsia="Times New Roman" w:hAnsi="Times New Roman" w:cs="Times New Roman"/>
          <w:b/>
          <w:bCs/>
          <w:sz w:val="36"/>
          <w:szCs w:val="36"/>
          <w:lang w:val="fr-FR" w:eastAsia="en-GB"/>
        </w:rPr>
        <w:t xml:space="preserve"> du XX</w:t>
      </w:r>
      <w:r w:rsidRPr="0044777A">
        <w:rPr>
          <w:rFonts w:ascii="Times New Roman" w:eastAsia="Times New Roman" w:hAnsi="Times New Roman" w:cs="Times New Roman"/>
          <w:b/>
          <w:bCs/>
          <w:sz w:val="36"/>
          <w:szCs w:val="36"/>
          <w:vertAlign w:val="superscript"/>
          <w:lang w:val="fr-FR" w:eastAsia="en-GB"/>
        </w:rPr>
        <w:t>e</w:t>
      </w:r>
      <w:r w:rsidRPr="0044777A">
        <w:rPr>
          <w:rFonts w:ascii="Times New Roman" w:eastAsia="Times New Roman" w:hAnsi="Times New Roman" w:cs="Times New Roman"/>
          <w:b/>
          <w:bCs/>
          <w:sz w:val="36"/>
          <w:szCs w:val="36"/>
          <w:lang w:val="fr-FR" w:eastAsia="en-GB"/>
        </w:rPr>
        <w:t xml:space="preserve"> siècle : la </w:t>
      </w:r>
      <w:hyperlink r:id="rId11" w:tooltip="Toute l’actualité Shoah" w:history="1">
        <w:r w:rsidRPr="0044777A">
          <w:rPr>
            <w:rFonts w:ascii="Times New Roman" w:eastAsia="Times New Roman" w:hAnsi="Times New Roman" w:cs="Times New Roman"/>
            <w:b/>
            <w:bCs/>
            <w:sz w:val="36"/>
            <w:szCs w:val="36"/>
            <w:lang w:val="fr-FR" w:eastAsia="en-GB"/>
          </w:rPr>
          <w:t>Shoah</w:t>
        </w:r>
      </w:hyperlink>
      <w:r w:rsidRPr="0044777A">
        <w:rPr>
          <w:rFonts w:ascii="Times New Roman" w:eastAsia="Times New Roman" w:hAnsi="Times New Roman" w:cs="Times New Roman"/>
          <w:b/>
          <w:bCs/>
          <w:sz w:val="36"/>
          <w:szCs w:val="36"/>
          <w:lang w:val="fr-FR" w:eastAsia="en-GB"/>
        </w:rPr>
        <w:t>, l’émancipation des femmes et l’espérance européenne. Au cours de sa vie, Simone Veil a en effet épousé, parfois bien malgré elle, les tourments d’un siècle fait de grandes désespérances mais aussi de beaux espoirs : elle fait partie des rares juifs français ayant survécu à la déportation à Auschwitz, elle symbolise la conquête du droit à l’avortement et elle est l’une des figures de la construction européenne.</w:t>
      </w:r>
    </w:p>
    <w:p w:rsidR="0044777A" w:rsidRPr="0044777A" w:rsidRDefault="0044777A" w:rsidP="0044777A">
      <w:pPr>
        <w:spacing w:before="100" w:beforeAutospacing="1" w:after="100" w:afterAutospacing="1" w:line="240" w:lineRule="auto"/>
        <w:outlineLvl w:val="1"/>
        <w:rPr>
          <w:rFonts w:ascii="Times New Roman" w:eastAsia="Times New Roman" w:hAnsi="Times New Roman" w:cs="Times New Roman"/>
          <w:b/>
          <w:bCs/>
          <w:sz w:val="36"/>
          <w:szCs w:val="36"/>
          <w:lang w:val="fr-FR" w:eastAsia="en-GB"/>
        </w:rPr>
      </w:pPr>
      <w:r w:rsidRPr="0044777A">
        <w:rPr>
          <w:rFonts w:ascii="Times New Roman" w:eastAsia="Times New Roman" w:hAnsi="Times New Roman" w:cs="Times New Roman"/>
          <w:b/>
          <w:bCs/>
          <w:sz w:val="36"/>
          <w:szCs w:val="36"/>
          <w:lang w:val="fr-FR" w:eastAsia="en-GB"/>
        </w:rPr>
        <w:t>Un matricule tatoué sur le bras gauche</w:t>
      </w:r>
    </w:p>
    <w:p w:rsidR="0044777A" w:rsidRPr="0044777A" w:rsidRDefault="0044777A" w:rsidP="0044777A">
      <w:pPr>
        <w:spacing w:before="100" w:beforeAutospacing="1" w:after="100" w:afterAutospacing="1" w:line="240" w:lineRule="auto"/>
        <w:rPr>
          <w:rFonts w:ascii="Times New Roman" w:eastAsia="Times New Roman" w:hAnsi="Times New Roman" w:cs="Times New Roman"/>
          <w:sz w:val="24"/>
          <w:szCs w:val="24"/>
          <w:lang w:val="fr-FR" w:eastAsia="en-GB"/>
        </w:rPr>
      </w:pPr>
      <w:r w:rsidRPr="0044777A">
        <w:rPr>
          <w:rFonts w:ascii="Times New Roman" w:eastAsia="Times New Roman" w:hAnsi="Times New Roman" w:cs="Times New Roman"/>
          <w:sz w:val="24"/>
          <w:szCs w:val="24"/>
          <w:lang w:val="fr-FR" w:eastAsia="en-GB"/>
        </w:rPr>
        <w:t xml:space="preserve">Pour Simone Veil, née Jacob le 13 juillet 1927 à </w:t>
      </w:r>
      <w:hyperlink r:id="rId12" w:tooltip="Toute l’actualité Nice" w:history="1">
        <w:r w:rsidRPr="0044777A">
          <w:rPr>
            <w:rFonts w:ascii="Times New Roman" w:eastAsia="Times New Roman" w:hAnsi="Times New Roman" w:cs="Times New Roman"/>
            <w:sz w:val="24"/>
            <w:szCs w:val="24"/>
            <w:lang w:val="fr-FR" w:eastAsia="en-GB"/>
          </w:rPr>
          <w:t>Nice</w:t>
        </w:r>
      </w:hyperlink>
      <w:r w:rsidRPr="0044777A">
        <w:rPr>
          <w:rFonts w:ascii="Times New Roman" w:eastAsia="Times New Roman" w:hAnsi="Times New Roman" w:cs="Times New Roman"/>
          <w:sz w:val="24"/>
          <w:szCs w:val="24"/>
          <w:lang w:val="fr-FR" w:eastAsia="en-GB"/>
        </w:rPr>
        <w:t xml:space="preserve">, la question juive aurait pourtant pu </w:t>
      </w:r>
      <w:hyperlink r:id="rId13" w:tgtFrame="_blank" w:tooltip="Conjugaison du verbe rester" w:history="1">
        <w:r w:rsidRPr="0044777A">
          <w:rPr>
            <w:rFonts w:ascii="Times New Roman" w:eastAsia="Times New Roman" w:hAnsi="Times New Roman" w:cs="Times New Roman"/>
            <w:sz w:val="24"/>
            <w:szCs w:val="24"/>
            <w:lang w:val="fr-FR" w:eastAsia="en-GB"/>
          </w:rPr>
          <w:t>rester</w:t>
        </w:r>
      </w:hyperlink>
      <w:r w:rsidRPr="0044777A">
        <w:rPr>
          <w:rFonts w:ascii="Times New Roman" w:eastAsia="Times New Roman" w:hAnsi="Times New Roman" w:cs="Times New Roman"/>
          <w:sz w:val="24"/>
          <w:szCs w:val="24"/>
          <w:lang w:val="fr-FR" w:eastAsia="en-GB"/>
        </w:rPr>
        <w:t xml:space="preserve"> un simple enjeu culturel. Installés depuis plusieurs siècles sur le territoire français, les Jacob vivent loin, très loin des synagogues. « </w:t>
      </w:r>
      <w:r w:rsidRPr="0044777A">
        <w:rPr>
          <w:rFonts w:ascii="Times New Roman" w:eastAsia="Times New Roman" w:hAnsi="Times New Roman" w:cs="Times New Roman"/>
          <w:i/>
          <w:iCs/>
          <w:sz w:val="24"/>
          <w:szCs w:val="24"/>
          <w:lang w:val="fr-FR" w:eastAsia="en-GB"/>
        </w:rPr>
        <w:t xml:space="preserve">L’appartenance à la communauté juive était hautement revendiquée par mon père, non pour des raisons religieuses, mais culturelle, </w:t>
      </w:r>
      <w:r w:rsidRPr="0044777A">
        <w:rPr>
          <w:rFonts w:ascii="Times New Roman" w:eastAsia="Times New Roman" w:hAnsi="Times New Roman" w:cs="Times New Roman"/>
          <w:sz w:val="24"/>
          <w:szCs w:val="24"/>
          <w:lang w:val="fr-FR" w:eastAsia="en-GB"/>
        </w:rPr>
        <w:t xml:space="preserve">écrit Simone Veil dans son autobiographie. </w:t>
      </w:r>
      <w:r w:rsidRPr="0044777A">
        <w:rPr>
          <w:rFonts w:ascii="Times New Roman" w:eastAsia="Times New Roman" w:hAnsi="Times New Roman" w:cs="Times New Roman"/>
          <w:i/>
          <w:iCs/>
          <w:sz w:val="24"/>
          <w:szCs w:val="24"/>
          <w:lang w:val="fr-FR" w:eastAsia="en-GB"/>
        </w:rPr>
        <w:t xml:space="preserve">A ses yeux, si le peuple juif demeurait le peuple élu, c’était parce qu’il était celui du Livre, le peuple de la pensée et de l’écriture. » </w:t>
      </w:r>
      <w:r w:rsidRPr="0044777A">
        <w:rPr>
          <w:rFonts w:ascii="Times New Roman" w:eastAsia="Times New Roman" w:hAnsi="Times New Roman" w:cs="Times New Roman"/>
          <w:sz w:val="24"/>
          <w:szCs w:val="24"/>
          <w:lang w:val="fr-FR" w:eastAsia="en-GB"/>
        </w:rPr>
        <w:t xml:space="preserve">André Jacob est un architecte qui a remporté le second Grand Prix de Rome. Sa femme a abandonné à regret ses études de chimie pour se </w:t>
      </w:r>
      <w:hyperlink r:id="rId14" w:tgtFrame="_blank" w:tooltip="Conjugaison du verbe consacrer" w:history="1">
        <w:r w:rsidRPr="0044777A">
          <w:rPr>
            <w:rFonts w:ascii="Times New Roman" w:eastAsia="Times New Roman" w:hAnsi="Times New Roman" w:cs="Times New Roman"/>
            <w:sz w:val="24"/>
            <w:szCs w:val="24"/>
            <w:lang w:val="fr-FR" w:eastAsia="en-GB"/>
          </w:rPr>
          <w:t>consacrer</w:t>
        </w:r>
      </w:hyperlink>
      <w:r w:rsidRPr="0044777A">
        <w:rPr>
          <w:rFonts w:ascii="Times New Roman" w:eastAsia="Times New Roman" w:hAnsi="Times New Roman" w:cs="Times New Roman"/>
          <w:sz w:val="24"/>
          <w:szCs w:val="24"/>
          <w:lang w:val="fr-FR" w:eastAsia="en-GB"/>
        </w:rPr>
        <w:t xml:space="preserve"> à ses quatre enfants : Denise, Milou (Madeleine), Jean et Simone, sa préférée.</w:t>
      </w:r>
    </w:p>
    <w:p w:rsidR="0044777A" w:rsidRPr="0044777A" w:rsidRDefault="0044777A" w:rsidP="0044777A">
      <w:pPr>
        <w:spacing w:before="100" w:beforeAutospacing="1" w:after="100" w:afterAutospacing="1" w:line="240" w:lineRule="auto"/>
        <w:rPr>
          <w:rFonts w:ascii="Times New Roman" w:eastAsia="Times New Roman" w:hAnsi="Times New Roman" w:cs="Times New Roman"/>
          <w:sz w:val="24"/>
          <w:szCs w:val="24"/>
          <w:lang w:val="fr-FR" w:eastAsia="en-GB"/>
        </w:rPr>
      </w:pPr>
      <w:r w:rsidRPr="0044777A">
        <w:rPr>
          <w:rFonts w:ascii="Times New Roman" w:eastAsia="Times New Roman" w:hAnsi="Times New Roman" w:cs="Times New Roman"/>
          <w:sz w:val="24"/>
          <w:szCs w:val="24"/>
          <w:lang w:val="fr-FR" w:eastAsia="en-GB"/>
        </w:rPr>
        <w:t xml:space="preserve">Pendant la guerre, la </w:t>
      </w:r>
      <w:hyperlink r:id="rId15" w:tooltip="Toute l’actualité France" w:history="1">
        <w:r w:rsidRPr="0044777A">
          <w:rPr>
            <w:rFonts w:ascii="Times New Roman" w:eastAsia="Times New Roman" w:hAnsi="Times New Roman" w:cs="Times New Roman"/>
            <w:sz w:val="24"/>
            <w:szCs w:val="24"/>
            <w:lang w:val="fr-FR" w:eastAsia="en-GB"/>
          </w:rPr>
          <w:t>France</w:t>
        </w:r>
      </w:hyperlink>
      <w:r w:rsidRPr="0044777A">
        <w:rPr>
          <w:rFonts w:ascii="Times New Roman" w:eastAsia="Times New Roman" w:hAnsi="Times New Roman" w:cs="Times New Roman"/>
          <w:sz w:val="24"/>
          <w:szCs w:val="24"/>
          <w:lang w:val="fr-FR" w:eastAsia="en-GB"/>
        </w:rPr>
        <w:t xml:space="preserve"> rappelle aux Jacob qu’une famille juive n’est pas une famille comme les autres. En 1940, le « statut des juifs » signe brutalement la fin de la carrière du père de Simone Veil : cet ancien combattant de la Grande Guerre se voit </w:t>
      </w:r>
      <w:hyperlink r:id="rId16" w:tgtFrame="_blank" w:tooltip="Conjugaison du verbe retirer" w:history="1">
        <w:r w:rsidRPr="0044777A">
          <w:rPr>
            <w:rFonts w:ascii="Times New Roman" w:eastAsia="Times New Roman" w:hAnsi="Times New Roman" w:cs="Times New Roman"/>
            <w:sz w:val="24"/>
            <w:szCs w:val="24"/>
            <w:lang w:val="fr-FR" w:eastAsia="en-GB"/>
          </w:rPr>
          <w:t>retirer</w:t>
        </w:r>
      </w:hyperlink>
      <w:r w:rsidRPr="0044777A">
        <w:rPr>
          <w:rFonts w:ascii="Times New Roman" w:eastAsia="Times New Roman" w:hAnsi="Times New Roman" w:cs="Times New Roman"/>
          <w:sz w:val="24"/>
          <w:szCs w:val="24"/>
          <w:lang w:val="fr-FR" w:eastAsia="en-GB"/>
        </w:rPr>
        <w:t xml:space="preserve"> du jour au lendemain le droit d’exercer son métier. Trois ans plus tard, les Jacob, qui se sont réfugiés à Nice, sont arrêtés par les Allemands. A l’aube du 13 avril 1944, Simone, sa mère et sa sœur sont embarquées dans des wagons à bestiaux qui s’immobilisent deux jours et demi plus tard, en pleine nuit, le long de la rampe d’Auschwitz-Birkenau (</w:t>
      </w:r>
      <w:hyperlink r:id="rId17" w:tooltip="Toute l’actualité Pologne" w:history="1">
        <w:r w:rsidRPr="0044777A">
          <w:rPr>
            <w:rFonts w:ascii="Times New Roman" w:eastAsia="Times New Roman" w:hAnsi="Times New Roman" w:cs="Times New Roman"/>
            <w:sz w:val="24"/>
            <w:szCs w:val="24"/>
            <w:lang w:val="fr-FR" w:eastAsia="en-GB"/>
          </w:rPr>
          <w:t>Pologne</w:t>
        </w:r>
      </w:hyperlink>
      <w:r w:rsidRPr="0044777A">
        <w:rPr>
          <w:rFonts w:ascii="Times New Roman" w:eastAsia="Times New Roman" w:hAnsi="Times New Roman" w:cs="Times New Roman"/>
          <w:sz w:val="24"/>
          <w:szCs w:val="24"/>
          <w:lang w:val="fr-FR" w:eastAsia="en-GB"/>
        </w:rPr>
        <w:t xml:space="preserve">). Sur le quai, au milieu des chiens, un déporté conseille à Simone, qui a 16 ans et demi, de </w:t>
      </w:r>
      <w:hyperlink r:id="rId18" w:tgtFrame="_blank" w:tooltip="Conjugaison du verbe dire" w:history="1">
        <w:r w:rsidRPr="0044777A">
          <w:rPr>
            <w:rFonts w:ascii="Times New Roman" w:eastAsia="Times New Roman" w:hAnsi="Times New Roman" w:cs="Times New Roman"/>
            <w:sz w:val="24"/>
            <w:szCs w:val="24"/>
            <w:lang w:val="fr-FR" w:eastAsia="en-GB"/>
          </w:rPr>
          <w:t>dire</w:t>
        </w:r>
      </w:hyperlink>
      <w:r w:rsidRPr="0044777A">
        <w:rPr>
          <w:rFonts w:ascii="Times New Roman" w:eastAsia="Times New Roman" w:hAnsi="Times New Roman" w:cs="Times New Roman"/>
          <w:sz w:val="24"/>
          <w:szCs w:val="24"/>
          <w:lang w:val="fr-FR" w:eastAsia="en-GB"/>
        </w:rPr>
        <w:t xml:space="preserve"> qu’elle en a 18, ce qui lui vaut d’éviter les chambres à gaz.</w:t>
      </w:r>
    </w:p>
    <w:p w:rsidR="0044777A" w:rsidRPr="0044777A" w:rsidRDefault="0044777A" w:rsidP="0044777A">
      <w:pPr>
        <w:spacing w:after="0" w:line="240" w:lineRule="auto"/>
        <w:rPr>
          <w:rFonts w:ascii="Times New Roman" w:eastAsia="Times New Roman" w:hAnsi="Times New Roman" w:cs="Times New Roman"/>
          <w:sz w:val="24"/>
          <w:szCs w:val="24"/>
          <w:lang w:val="fr-FR" w:eastAsia="en-GB"/>
        </w:rPr>
      </w:pPr>
      <w:r w:rsidRPr="0044777A">
        <w:rPr>
          <w:rFonts w:ascii="Times New Roman" w:eastAsia="Times New Roman" w:hAnsi="Times New Roman" w:cs="Times New Roman"/>
          <w:noProof/>
          <w:sz w:val="24"/>
          <w:szCs w:val="24"/>
          <w:lang w:val="fr-FR" w:eastAsia="fr-FR"/>
        </w:rPr>
        <w:lastRenderedPageBreak/>
        <w:drawing>
          <wp:inline distT="0" distB="0" distL="0" distR="0" wp14:anchorId="6C4330AC" wp14:editId="68AF2334">
            <wp:extent cx="4299350" cy="2809875"/>
            <wp:effectExtent l="0" t="0" r="6350" b="0"/>
            <wp:docPr id="4" name="Picture 4" descr="Le 23 février 1975 à Caen. Simone Veil, alors ministre de la santé, lors de sa visite d’un centre anti-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23 février 1975 à Caen. Simone Veil, alors ministre de la santé, lors de sa visite d’un centre anti-canc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9350" cy="2809875"/>
                    </a:xfrm>
                    <a:prstGeom prst="rect">
                      <a:avLst/>
                    </a:prstGeom>
                    <a:noFill/>
                    <a:ln>
                      <a:noFill/>
                    </a:ln>
                  </pic:spPr>
                </pic:pic>
              </a:graphicData>
            </a:graphic>
          </wp:inline>
        </w:drawing>
      </w:r>
    </w:p>
    <w:p w:rsidR="0044777A" w:rsidRPr="0044777A" w:rsidRDefault="0044777A" w:rsidP="0044777A">
      <w:pPr>
        <w:spacing w:before="100" w:beforeAutospacing="1" w:after="100" w:afterAutospacing="1" w:line="240" w:lineRule="auto"/>
        <w:rPr>
          <w:rFonts w:ascii="Times New Roman" w:eastAsia="Times New Roman" w:hAnsi="Times New Roman" w:cs="Times New Roman"/>
          <w:sz w:val="24"/>
          <w:szCs w:val="24"/>
          <w:lang w:val="fr-FR" w:eastAsia="en-GB"/>
        </w:rPr>
      </w:pPr>
      <w:r w:rsidRPr="0044777A">
        <w:rPr>
          <w:rFonts w:ascii="Times New Roman" w:eastAsia="Times New Roman" w:hAnsi="Times New Roman" w:cs="Times New Roman"/>
          <w:sz w:val="24"/>
          <w:szCs w:val="24"/>
          <w:lang w:val="fr-FR" w:eastAsia="en-GB"/>
        </w:rPr>
        <w:t xml:space="preserve">Le lendemain matin, un matricule est tatoué sur le bras gauche de Simone, qui est affectée aux travaux de prolongation de la rampe de débarquement. Simone, sa mère et sa sœur sont ensuite transférées à quelques kilomètres d’Auschwitz-Birkenau afin d’effectuer d’épuisants travaux de terrassement. Neuf mois après qu’elles sont arrivées, le 18 janvier 1945, les Allemands, inquiets de l’avancée des troupes soviétiques, rassemblent les 40 000 déportés dans l’enceinte du camp : c’est le début de la « marche de la mort ». Simone, sa mère et sa sœur marchent pendant 70 kilomètres dans la </w:t>
      </w:r>
      <w:hyperlink r:id="rId20" w:tooltip="Toute l’actualité neige" w:history="1">
        <w:r w:rsidRPr="0044777A">
          <w:rPr>
            <w:rFonts w:ascii="Times New Roman" w:eastAsia="Times New Roman" w:hAnsi="Times New Roman" w:cs="Times New Roman"/>
            <w:sz w:val="24"/>
            <w:szCs w:val="24"/>
            <w:lang w:val="fr-FR" w:eastAsia="en-GB"/>
          </w:rPr>
          <w:t>neige</w:t>
        </w:r>
      </w:hyperlink>
      <w:r w:rsidRPr="0044777A">
        <w:rPr>
          <w:rFonts w:ascii="Times New Roman" w:eastAsia="Times New Roman" w:hAnsi="Times New Roman" w:cs="Times New Roman"/>
          <w:sz w:val="24"/>
          <w:szCs w:val="24"/>
          <w:lang w:val="fr-FR" w:eastAsia="en-GB"/>
        </w:rPr>
        <w:t xml:space="preserve"> par un froid polaire avant d’être entassées avec d’autres déportés sur des plates-formes de wagons jusqu’au camp de Mauthausen, puis, de Bergen-Belsen.</w:t>
      </w:r>
    </w:p>
    <w:p w:rsidR="0044777A" w:rsidRPr="0044777A" w:rsidRDefault="0044777A" w:rsidP="0044777A">
      <w:pPr>
        <w:spacing w:before="100" w:beforeAutospacing="1" w:after="100" w:afterAutospacing="1" w:line="240" w:lineRule="auto"/>
        <w:outlineLvl w:val="1"/>
        <w:rPr>
          <w:rFonts w:ascii="Times New Roman" w:eastAsia="Times New Roman" w:hAnsi="Times New Roman" w:cs="Times New Roman"/>
          <w:b/>
          <w:bCs/>
          <w:sz w:val="36"/>
          <w:szCs w:val="36"/>
          <w:lang w:val="fr-FR" w:eastAsia="en-GB"/>
        </w:rPr>
      </w:pPr>
      <w:r w:rsidRPr="0044777A">
        <w:rPr>
          <w:rFonts w:ascii="Times New Roman" w:eastAsia="Times New Roman" w:hAnsi="Times New Roman" w:cs="Times New Roman"/>
          <w:b/>
          <w:bCs/>
          <w:sz w:val="36"/>
          <w:szCs w:val="36"/>
          <w:lang w:val="fr-FR" w:eastAsia="en-GB"/>
        </w:rPr>
        <w:t>La mémoire du génocide</w:t>
      </w:r>
    </w:p>
    <w:p w:rsidR="0044777A" w:rsidRPr="0044777A" w:rsidRDefault="0044777A" w:rsidP="0044777A">
      <w:pPr>
        <w:spacing w:before="100" w:beforeAutospacing="1" w:after="100" w:afterAutospacing="1" w:line="240" w:lineRule="auto"/>
        <w:rPr>
          <w:rFonts w:ascii="Times New Roman" w:eastAsia="Times New Roman" w:hAnsi="Times New Roman" w:cs="Times New Roman"/>
          <w:sz w:val="24"/>
          <w:szCs w:val="24"/>
          <w:lang w:val="fr-FR" w:eastAsia="en-GB"/>
        </w:rPr>
      </w:pPr>
      <w:r w:rsidRPr="0044777A">
        <w:rPr>
          <w:rFonts w:ascii="Times New Roman" w:eastAsia="Times New Roman" w:hAnsi="Times New Roman" w:cs="Times New Roman"/>
          <w:sz w:val="24"/>
          <w:szCs w:val="24"/>
          <w:lang w:val="fr-FR" w:eastAsia="en-GB"/>
        </w:rPr>
        <w:t>La fin de la guerre est proche mais elle a broyé les Jacob : la mère de Simone Veil meurt du typhus à Bergen-Belsen, son père et son frère Jean sont déportés. Pendant des décennies, Simone Veil ignorera dans quelles conditions les deux hommes de la famille sont morts - jusqu’à un jour de 1978 où la ministre de la santé rencontre Serge Klarsfeld. « </w:t>
      </w:r>
      <w:r w:rsidRPr="0044777A">
        <w:rPr>
          <w:rFonts w:ascii="Times New Roman" w:eastAsia="Times New Roman" w:hAnsi="Times New Roman" w:cs="Times New Roman"/>
          <w:i/>
          <w:iCs/>
          <w:sz w:val="24"/>
          <w:szCs w:val="24"/>
          <w:lang w:val="fr-FR" w:eastAsia="en-GB"/>
        </w:rPr>
        <w:t xml:space="preserve">Je venais de </w:t>
      </w:r>
      <w:hyperlink r:id="rId21" w:tgtFrame="_blank" w:tooltip="Conjugaison du verbe publier" w:history="1">
        <w:r w:rsidRPr="0044777A">
          <w:rPr>
            <w:rFonts w:ascii="Times New Roman" w:eastAsia="Times New Roman" w:hAnsi="Times New Roman" w:cs="Times New Roman"/>
            <w:i/>
            <w:iCs/>
            <w:sz w:val="24"/>
            <w:szCs w:val="24"/>
            <w:lang w:val="fr-FR" w:eastAsia="en-GB"/>
          </w:rPr>
          <w:t>publier</w:t>
        </w:r>
      </w:hyperlink>
      <w:r w:rsidRPr="0044777A">
        <w:rPr>
          <w:rFonts w:ascii="Times New Roman" w:eastAsia="Times New Roman" w:hAnsi="Times New Roman" w:cs="Times New Roman"/>
          <w:i/>
          <w:iCs/>
          <w:sz w:val="24"/>
          <w:szCs w:val="24"/>
          <w:lang w:val="fr-FR" w:eastAsia="en-GB"/>
        </w:rPr>
        <w:t xml:space="preserve"> le</w:t>
      </w:r>
      <w:r w:rsidRPr="0044777A">
        <w:rPr>
          <w:rFonts w:ascii="Times New Roman" w:eastAsia="Times New Roman" w:hAnsi="Times New Roman" w:cs="Times New Roman"/>
          <w:sz w:val="24"/>
          <w:szCs w:val="24"/>
          <w:lang w:val="fr-FR" w:eastAsia="en-GB"/>
        </w:rPr>
        <w:t xml:space="preserve"> Mémorial de la déportation des juifs de France</w:t>
      </w:r>
      <w:r w:rsidRPr="0044777A">
        <w:rPr>
          <w:rFonts w:ascii="Times New Roman" w:eastAsia="Times New Roman" w:hAnsi="Times New Roman" w:cs="Times New Roman"/>
          <w:i/>
          <w:iCs/>
          <w:sz w:val="24"/>
          <w:szCs w:val="24"/>
          <w:lang w:val="fr-FR" w:eastAsia="en-GB"/>
        </w:rPr>
        <w:t>, un livre qui recense, convoi par convoi, les nom, prénom, date et lieu de naissance de chacun des 76 000 déportés juifs de France</w:t>
      </w:r>
      <w:r w:rsidRPr="0044777A">
        <w:rPr>
          <w:rFonts w:ascii="Times New Roman" w:eastAsia="Times New Roman" w:hAnsi="Times New Roman" w:cs="Times New Roman"/>
          <w:sz w:val="24"/>
          <w:szCs w:val="24"/>
          <w:lang w:val="fr-FR" w:eastAsia="en-GB"/>
        </w:rPr>
        <w:t xml:space="preserve">. </w:t>
      </w:r>
      <w:r w:rsidRPr="0044777A">
        <w:rPr>
          <w:rFonts w:ascii="Times New Roman" w:eastAsia="Times New Roman" w:hAnsi="Times New Roman" w:cs="Times New Roman"/>
          <w:i/>
          <w:iCs/>
          <w:sz w:val="24"/>
          <w:szCs w:val="24"/>
          <w:lang w:val="fr-FR" w:eastAsia="en-GB"/>
        </w:rPr>
        <w:t xml:space="preserve">Ce jour-là, au ministère de la santé, je lui ai appris que son père et son frère avaient quitté la France par le convoi 73. Il s’est scindé à Kaunas, en </w:t>
      </w:r>
      <w:hyperlink r:id="rId22" w:tooltip="Toute l’actualité Lituanie" w:history="1">
        <w:r w:rsidRPr="0044777A">
          <w:rPr>
            <w:rFonts w:ascii="Times New Roman" w:eastAsia="Times New Roman" w:hAnsi="Times New Roman" w:cs="Times New Roman"/>
            <w:i/>
            <w:iCs/>
            <w:sz w:val="24"/>
            <w:szCs w:val="24"/>
            <w:lang w:val="fr-FR" w:eastAsia="en-GB"/>
          </w:rPr>
          <w:t>Lituanie</w:t>
        </w:r>
      </w:hyperlink>
      <w:r w:rsidRPr="0044777A">
        <w:rPr>
          <w:rFonts w:ascii="Times New Roman" w:eastAsia="Times New Roman" w:hAnsi="Times New Roman" w:cs="Times New Roman"/>
          <w:i/>
          <w:iCs/>
          <w:sz w:val="24"/>
          <w:szCs w:val="24"/>
          <w:lang w:val="fr-FR" w:eastAsia="en-GB"/>
        </w:rPr>
        <w:t xml:space="preserve">, et une partie des déportés sont partis vers Tallinn, en </w:t>
      </w:r>
      <w:hyperlink r:id="rId23" w:tooltip="Toute l’actualité Estonie" w:history="1">
        <w:r w:rsidRPr="0044777A">
          <w:rPr>
            <w:rFonts w:ascii="Times New Roman" w:eastAsia="Times New Roman" w:hAnsi="Times New Roman" w:cs="Times New Roman"/>
            <w:i/>
            <w:iCs/>
            <w:sz w:val="24"/>
            <w:szCs w:val="24"/>
            <w:lang w:val="fr-FR" w:eastAsia="en-GB"/>
          </w:rPr>
          <w:t>Estonie</w:t>
        </w:r>
      </w:hyperlink>
      <w:r w:rsidRPr="0044777A">
        <w:rPr>
          <w:rFonts w:ascii="Times New Roman" w:eastAsia="Times New Roman" w:hAnsi="Times New Roman" w:cs="Times New Roman"/>
          <w:i/>
          <w:iCs/>
          <w:sz w:val="24"/>
          <w:szCs w:val="24"/>
          <w:lang w:val="fr-FR" w:eastAsia="en-GB"/>
        </w:rPr>
        <w:t xml:space="preserve">. Sur ce convoi qui comptait 878 hommes, il n’y eut que 23 survivants. Nul ne sait où et quand sont morts le père et le frère de Simone Veil. » </w:t>
      </w:r>
    </w:p>
    <w:p w:rsidR="009A4801" w:rsidRDefault="0044777A" w:rsidP="0044777A">
      <w:pPr>
        <w:spacing w:after="0" w:line="240" w:lineRule="auto"/>
        <w:rPr>
          <w:rFonts w:ascii="Times New Roman" w:eastAsia="Times New Roman" w:hAnsi="Times New Roman" w:cs="Times New Roman"/>
          <w:sz w:val="24"/>
          <w:szCs w:val="24"/>
          <w:lang w:val="fr-FR" w:eastAsia="en-GB"/>
        </w:rPr>
      </w:pPr>
      <w:r w:rsidRPr="0044777A">
        <w:rPr>
          <w:rFonts w:ascii="Times New Roman" w:eastAsia="Times New Roman" w:hAnsi="Times New Roman" w:cs="Times New Roman"/>
          <w:noProof/>
          <w:sz w:val="24"/>
          <w:szCs w:val="24"/>
          <w:lang w:val="fr-FR" w:eastAsia="fr-FR"/>
        </w:rPr>
        <w:lastRenderedPageBreak/>
        <w:drawing>
          <wp:inline distT="0" distB="0" distL="0" distR="0" wp14:anchorId="21E67150" wp14:editId="2095C15D">
            <wp:extent cx="3048000" cy="2288854"/>
            <wp:effectExtent l="0" t="0" r="0" b="0"/>
            <wp:docPr id="3" name="Picture 3" descr="Simone Veil, alors ministre de la santé. Photographie non dat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one Veil, alors ministre de la santé. Photographie non daté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0" cy="2288854"/>
                    </a:xfrm>
                    <a:prstGeom prst="rect">
                      <a:avLst/>
                    </a:prstGeom>
                    <a:noFill/>
                    <a:ln>
                      <a:noFill/>
                    </a:ln>
                  </pic:spPr>
                </pic:pic>
              </a:graphicData>
            </a:graphic>
          </wp:inline>
        </w:drawing>
      </w:r>
    </w:p>
    <w:p w:rsidR="0044777A" w:rsidRPr="0044777A" w:rsidRDefault="0044777A" w:rsidP="0044777A">
      <w:pPr>
        <w:spacing w:after="0" w:line="240" w:lineRule="auto"/>
        <w:rPr>
          <w:rFonts w:ascii="Times New Roman" w:eastAsia="Times New Roman" w:hAnsi="Times New Roman" w:cs="Times New Roman"/>
          <w:sz w:val="24"/>
          <w:szCs w:val="24"/>
          <w:lang w:val="fr-FR" w:eastAsia="en-GB"/>
        </w:rPr>
      </w:pPr>
      <w:r w:rsidRPr="0044777A">
        <w:rPr>
          <w:rFonts w:ascii="Times New Roman" w:eastAsia="Times New Roman" w:hAnsi="Times New Roman" w:cs="Times New Roman"/>
          <w:sz w:val="24"/>
          <w:szCs w:val="24"/>
          <w:lang w:val="fr-FR" w:eastAsia="en-GB"/>
        </w:rPr>
        <w:t>Simone Veil, alors ministre de la santé. Photographie non datée. AFP</w:t>
      </w:r>
    </w:p>
    <w:p w:rsidR="0044777A" w:rsidRPr="0044777A" w:rsidRDefault="0044777A" w:rsidP="0044777A">
      <w:pPr>
        <w:spacing w:before="100" w:beforeAutospacing="1" w:after="100" w:afterAutospacing="1" w:line="240" w:lineRule="auto"/>
        <w:rPr>
          <w:rFonts w:ascii="Times New Roman" w:eastAsia="Times New Roman" w:hAnsi="Times New Roman" w:cs="Times New Roman"/>
          <w:sz w:val="24"/>
          <w:szCs w:val="24"/>
          <w:lang w:val="fr-FR" w:eastAsia="en-GB"/>
        </w:rPr>
      </w:pPr>
      <w:r w:rsidRPr="0044777A">
        <w:rPr>
          <w:rFonts w:ascii="Times New Roman" w:eastAsia="Times New Roman" w:hAnsi="Times New Roman" w:cs="Times New Roman"/>
          <w:sz w:val="24"/>
          <w:szCs w:val="24"/>
          <w:lang w:val="fr-FR" w:eastAsia="en-GB"/>
        </w:rPr>
        <w:t xml:space="preserve">Comme beaucoup de rescapés, Simone Veil n’a jamais caché que l’essentiel de sa vie s’était joué pendant ces longs mois passés à Auschwitz-Birkenau. </w:t>
      </w:r>
      <w:r w:rsidRPr="0044777A">
        <w:rPr>
          <w:rFonts w:ascii="Times New Roman" w:eastAsia="Times New Roman" w:hAnsi="Times New Roman" w:cs="Times New Roman"/>
          <w:i/>
          <w:iCs/>
          <w:sz w:val="24"/>
          <w:szCs w:val="24"/>
          <w:lang w:val="fr-FR" w:eastAsia="en-GB"/>
        </w:rPr>
        <w:t>« J’ai le sentiment que le jour où je mourrai, c’est à la Shoah que je penserai »</w:t>
      </w:r>
      <w:r w:rsidRPr="0044777A">
        <w:rPr>
          <w:rFonts w:ascii="Times New Roman" w:eastAsia="Times New Roman" w:hAnsi="Times New Roman" w:cs="Times New Roman"/>
          <w:sz w:val="24"/>
          <w:szCs w:val="24"/>
          <w:lang w:val="fr-FR" w:eastAsia="en-GB"/>
        </w:rPr>
        <w:t xml:space="preserve">, affirmait-elle en 2009. Contrairement à certains déportés, elle gardera toute sa vie, sur son bras gauche, le matricule 78651 d’Auschwitz. </w:t>
      </w:r>
      <w:r w:rsidRPr="0044777A">
        <w:rPr>
          <w:rFonts w:ascii="Times New Roman" w:eastAsia="Times New Roman" w:hAnsi="Times New Roman" w:cs="Times New Roman"/>
          <w:i/>
          <w:iCs/>
          <w:sz w:val="24"/>
          <w:szCs w:val="24"/>
          <w:lang w:val="fr-FR" w:eastAsia="en-GB"/>
        </w:rPr>
        <w:t xml:space="preserve">« Certains rescapés ont préféré </w:t>
      </w:r>
      <w:hyperlink r:id="rId25" w:tgtFrame="_blank" w:tooltip="Conjugaison du verbe tenter" w:history="1">
        <w:r w:rsidRPr="0044777A">
          <w:rPr>
            <w:rFonts w:ascii="Times New Roman" w:eastAsia="Times New Roman" w:hAnsi="Times New Roman" w:cs="Times New Roman"/>
            <w:i/>
            <w:iCs/>
            <w:sz w:val="24"/>
            <w:szCs w:val="24"/>
            <w:lang w:val="fr-FR" w:eastAsia="en-GB"/>
          </w:rPr>
          <w:t>tenter</w:t>
        </w:r>
      </w:hyperlink>
      <w:r w:rsidRPr="0044777A">
        <w:rPr>
          <w:rFonts w:ascii="Times New Roman" w:eastAsia="Times New Roman" w:hAnsi="Times New Roman" w:cs="Times New Roman"/>
          <w:i/>
          <w:iCs/>
          <w:sz w:val="24"/>
          <w:szCs w:val="24"/>
          <w:lang w:val="fr-FR" w:eastAsia="en-GB"/>
        </w:rPr>
        <w:t xml:space="preserve"> de </w:t>
      </w:r>
      <w:hyperlink r:id="rId26" w:tgtFrame="_blank" w:tooltip="Conjugaison du verbe tourner" w:history="1">
        <w:r w:rsidRPr="0044777A">
          <w:rPr>
            <w:rFonts w:ascii="Times New Roman" w:eastAsia="Times New Roman" w:hAnsi="Times New Roman" w:cs="Times New Roman"/>
            <w:i/>
            <w:iCs/>
            <w:sz w:val="24"/>
            <w:szCs w:val="24"/>
            <w:lang w:val="fr-FR" w:eastAsia="en-GB"/>
          </w:rPr>
          <w:t>tourner</w:t>
        </w:r>
      </w:hyperlink>
      <w:r w:rsidRPr="0044777A">
        <w:rPr>
          <w:rFonts w:ascii="Times New Roman" w:eastAsia="Times New Roman" w:hAnsi="Times New Roman" w:cs="Times New Roman"/>
          <w:i/>
          <w:iCs/>
          <w:sz w:val="24"/>
          <w:szCs w:val="24"/>
          <w:lang w:val="fr-FR" w:eastAsia="en-GB"/>
        </w:rPr>
        <w:t xml:space="preserve"> la page en effaçant le numéro que les nazis avaient tatoué sur leur bras, d’autres ont décidé d’affronter le “souvenir”</w:t>
      </w:r>
      <w:r w:rsidRPr="0044777A">
        <w:rPr>
          <w:rFonts w:ascii="Times New Roman" w:eastAsia="Times New Roman" w:hAnsi="Times New Roman" w:cs="Times New Roman"/>
          <w:sz w:val="24"/>
          <w:szCs w:val="24"/>
          <w:lang w:val="fr-FR" w:eastAsia="en-GB"/>
        </w:rPr>
        <w:t xml:space="preserve">, explique son fils Pierre-François. </w:t>
      </w:r>
      <w:r w:rsidRPr="0044777A">
        <w:rPr>
          <w:rFonts w:ascii="Times New Roman" w:eastAsia="Times New Roman" w:hAnsi="Times New Roman" w:cs="Times New Roman"/>
          <w:i/>
          <w:iCs/>
          <w:sz w:val="24"/>
          <w:szCs w:val="24"/>
          <w:lang w:val="fr-FR" w:eastAsia="en-GB"/>
        </w:rPr>
        <w:t>C’est le cas de maman. L’été, elle était souvent bras nus, son numéro était encore plus visible qu’aujourd’hui. »</w:t>
      </w:r>
    </w:p>
    <w:p w:rsidR="0044777A" w:rsidRPr="009A4801" w:rsidRDefault="0044777A" w:rsidP="009A4801">
      <w:pPr>
        <w:spacing w:before="100" w:beforeAutospacing="1" w:after="100" w:afterAutospacing="1" w:line="240" w:lineRule="auto"/>
        <w:rPr>
          <w:rFonts w:ascii="Times New Roman" w:eastAsia="Times New Roman" w:hAnsi="Times New Roman" w:cs="Times New Roman"/>
          <w:sz w:val="24"/>
          <w:szCs w:val="24"/>
          <w:lang w:val="fr-FR" w:eastAsia="en-GB"/>
        </w:rPr>
      </w:pPr>
      <w:r w:rsidRPr="0044777A">
        <w:rPr>
          <w:rFonts w:ascii="Times New Roman" w:eastAsia="Times New Roman" w:hAnsi="Times New Roman" w:cs="Times New Roman"/>
          <w:sz w:val="24"/>
          <w:szCs w:val="24"/>
          <w:lang w:val="fr-FR" w:eastAsia="en-GB"/>
        </w:rPr>
        <w:t xml:space="preserve">Toute sa vie durant, Simone Veil œuvre sans relâche en faveur de la mémoire du génocide. Elle devient présidente d’honneur de la Fondation pour la mémoire de la Shoah et salue avec émotion, en 1995, le </w:t>
      </w:r>
      <w:r w:rsidRPr="0044777A">
        <w:rPr>
          <w:rFonts w:ascii="Times New Roman" w:eastAsia="Times New Roman" w:hAnsi="Times New Roman" w:cs="Times New Roman"/>
          <w:i/>
          <w:iCs/>
          <w:sz w:val="24"/>
          <w:szCs w:val="24"/>
          <w:lang w:val="fr-FR" w:eastAsia="en-GB"/>
        </w:rPr>
        <w:t>« geste de vérité »</w:t>
      </w:r>
      <w:r w:rsidRPr="0044777A">
        <w:rPr>
          <w:rFonts w:ascii="Times New Roman" w:eastAsia="Times New Roman" w:hAnsi="Times New Roman" w:cs="Times New Roman"/>
          <w:sz w:val="24"/>
          <w:szCs w:val="24"/>
          <w:lang w:val="fr-FR" w:eastAsia="en-GB"/>
        </w:rPr>
        <w:t xml:space="preserve"> de </w:t>
      </w:r>
      <w:hyperlink r:id="rId27" w:tooltip="Toute l’actualité Jacques Chirac" w:history="1">
        <w:r w:rsidRPr="0044777A">
          <w:rPr>
            <w:rFonts w:ascii="Times New Roman" w:eastAsia="Times New Roman" w:hAnsi="Times New Roman" w:cs="Times New Roman"/>
            <w:sz w:val="24"/>
            <w:szCs w:val="24"/>
            <w:lang w:val="fr-FR" w:eastAsia="en-GB"/>
          </w:rPr>
          <w:t>Jacques Chirac</w:t>
        </w:r>
      </w:hyperlink>
      <w:r w:rsidRPr="0044777A">
        <w:rPr>
          <w:rFonts w:ascii="Times New Roman" w:eastAsia="Times New Roman" w:hAnsi="Times New Roman" w:cs="Times New Roman"/>
          <w:sz w:val="24"/>
          <w:szCs w:val="24"/>
          <w:lang w:val="fr-FR" w:eastAsia="en-GB"/>
        </w:rPr>
        <w:t>, qui reconnaît pour la première fois la responsabilité de la France dans la déportation des juifs.</w:t>
      </w:r>
      <w:r w:rsidRPr="0044777A">
        <w:rPr>
          <w:rFonts w:ascii="Times New Roman" w:eastAsia="Times New Roman" w:hAnsi="Times New Roman" w:cs="Times New Roman"/>
          <w:i/>
          <w:iCs/>
          <w:sz w:val="24"/>
          <w:szCs w:val="24"/>
          <w:lang w:val="fr-FR" w:eastAsia="en-GB"/>
        </w:rPr>
        <w:t xml:space="preserve"> </w:t>
      </w:r>
      <w:r w:rsidRPr="0044777A">
        <w:rPr>
          <w:rFonts w:ascii="Times New Roman" w:eastAsia="Times New Roman" w:hAnsi="Times New Roman" w:cs="Times New Roman"/>
          <w:sz w:val="24"/>
          <w:szCs w:val="24"/>
          <w:lang w:val="fr-FR" w:eastAsia="en-GB"/>
        </w:rPr>
        <w:t>La blessure reste cependant intacte. « </w:t>
      </w:r>
      <w:r w:rsidRPr="0044777A">
        <w:rPr>
          <w:rFonts w:ascii="Times New Roman" w:eastAsia="Times New Roman" w:hAnsi="Times New Roman" w:cs="Times New Roman"/>
          <w:i/>
          <w:iCs/>
          <w:sz w:val="24"/>
          <w:szCs w:val="24"/>
          <w:lang w:val="fr-FR" w:eastAsia="en-GB"/>
        </w:rPr>
        <w:t>Après la guerre, les rescapés ont compris qu’ils avaient survécu à un événement exceptionnel : la tentative d’extermination de l’un des peuples les plus anciens de l’histoire</w:t>
      </w:r>
      <w:r w:rsidRPr="0044777A">
        <w:rPr>
          <w:rFonts w:ascii="Times New Roman" w:eastAsia="Times New Roman" w:hAnsi="Times New Roman" w:cs="Times New Roman"/>
          <w:sz w:val="24"/>
          <w:szCs w:val="24"/>
          <w:lang w:val="fr-FR" w:eastAsia="en-GB"/>
        </w:rPr>
        <w:t xml:space="preserve">, analyse Serge Klarsfeld. </w:t>
      </w:r>
      <w:r w:rsidRPr="0044777A">
        <w:rPr>
          <w:rFonts w:ascii="Times New Roman" w:eastAsia="Times New Roman" w:hAnsi="Times New Roman" w:cs="Times New Roman"/>
          <w:i/>
          <w:iCs/>
          <w:sz w:val="24"/>
          <w:szCs w:val="24"/>
          <w:lang w:val="fr-FR" w:eastAsia="en-GB"/>
        </w:rPr>
        <w:t>Certains ont été écrasés pour toujours par cette immense catastrophe. D’autres y ont puisé une incroyable énergie, comme si le fait d’avoir des enfants ou un métier constituait une victoire sur le nazisme, comme s’ils voulaient que leurs parents disparus soient fiers d’eux. Simone Veil faisait sans doute partie de ceux-là. »</w:t>
      </w:r>
    </w:p>
    <w:p w:rsidR="0044777A" w:rsidRPr="0044777A" w:rsidRDefault="0044777A" w:rsidP="0044777A">
      <w:pPr>
        <w:spacing w:before="100" w:beforeAutospacing="1" w:after="100" w:afterAutospacing="1" w:line="240" w:lineRule="auto"/>
        <w:outlineLvl w:val="1"/>
        <w:rPr>
          <w:rFonts w:ascii="Times New Roman" w:eastAsia="Times New Roman" w:hAnsi="Times New Roman" w:cs="Times New Roman"/>
          <w:b/>
          <w:bCs/>
          <w:sz w:val="36"/>
          <w:szCs w:val="36"/>
          <w:lang w:val="fr-FR" w:eastAsia="en-GB"/>
        </w:rPr>
      </w:pPr>
      <w:r w:rsidRPr="0044777A">
        <w:rPr>
          <w:rFonts w:ascii="Times New Roman" w:eastAsia="Times New Roman" w:hAnsi="Times New Roman" w:cs="Times New Roman"/>
          <w:b/>
          <w:bCs/>
          <w:sz w:val="36"/>
          <w:szCs w:val="36"/>
          <w:lang w:val="fr-FR" w:eastAsia="en-GB"/>
        </w:rPr>
        <w:t>L’énergie d’une survivante</w:t>
      </w:r>
    </w:p>
    <w:p w:rsidR="0044777A" w:rsidRPr="0044777A" w:rsidRDefault="0044777A" w:rsidP="0044777A">
      <w:pPr>
        <w:spacing w:before="100" w:beforeAutospacing="1" w:after="100" w:afterAutospacing="1" w:line="240" w:lineRule="auto"/>
        <w:rPr>
          <w:rFonts w:ascii="Times New Roman" w:eastAsia="Times New Roman" w:hAnsi="Times New Roman" w:cs="Times New Roman"/>
          <w:sz w:val="24"/>
          <w:szCs w:val="24"/>
          <w:lang w:val="fr-FR" w:eastAsia="en-GB"/>
        </w:rPr>
      </w:pPr>
      <w:r w:rsidRPr="0044777A">
        <w:rPr>
          <w:rFonts w:ascii="Times New Roman" w:eastAsia="Times New Roman" w:hAnsi="Times New Roman" w:cs="Times New Roman"/>
          <w:sz w:val="24"/>
          <w:szCs w:val="24"/>
          <w:lang w:val="fr-FR" w:eastAsia="en-GB"/>
        </w:rPr>
        <w:t>Dès son retour en France, Simone Veil défie en effet le temps et les hommes avec la stupéfiante énergie d’une survivante. « </w:t>
      </w:r>
      <w:r w:rsidRPr="0044777A">
        <w:rPr>
          <w:rFonts w:ascii="Times New Roman" w:eastAsia="Times New Roman" w:hAnsi="Times New Roman" w:cs="Times New Roman"/>
          <w:i/>
          <w:iCs/>
          <w:sz w:val="24"/>
          <w:szCs w:val="24"/>
          <w:lang w:val="fr-FR" w:eastAsia="en-GB"/>
        </w:rPr>
        <w:t xml:space="preserve">Elle a toujours eu un instinct vital très fort, comme si elle voulait </w:t>
      </w:r>
      <w:hyperlink r:id="rId28" w:tgtFrame="_blank" w:tooltip="Conjugaison du verbe inscrire" w:history="1">
        <w:r w:rsidRPr="0044777A">
          <w:rPr>
            <w:rFonts w:ascii="Times New Roman" w:eastAsia="Times New Roman" w:hAnsi="Times New Roman" w:cs="Times New Roman"/>
            <w:i/>
            <w:iCs/>
            <w:sz w:val="24"/>
            <w:szCs w:val="24"/>
            <w:lang w:val="fr-FR" w:eastAsia="en-GB"/>
          </w:rPr>
          <w:t>inscrire</w:t>
        </w:r>
      </w:hyperlink>
      <w:r w:rsidRPr="0044777A">
        <w:rPr>
          <w:rFonts w:ascii="Times New Roman" w:eastAsia="Times New Roman" w:hAnsi="Times New Roman" w:cs="Times New Roman"/>
          <w:i/>
          <w:iCs/>
          <w:sz w:val="24"/>
          <w:szCs w:val="24"/>
          <w:lang w:val="fr-FR" w:eastAsia="en-GB"/>
        </w:rPr>
        <w:t xml:space="preserve"> son nom et celui de sa lignée dans la pierre</w:t>
      </w:r>
      <w:r w:rsidRPr="0044777A">
        <w:rPr>
          <w:rFonts w:ascii="Times New Roman" w:eastAsia="Times New Roman" w:hAnsi="Times New Roman" w:cs="Times New Roman"/>
          <w:sz w:val="24"/>
          <w:szCs w:val="24"/>
          <w:lang w:val="fr-FR" w:eastAsia="en-GB"/>
        </w:rPr>
        <w:t>, constate l’ancienne députée (</w:t>
      </w:r>
      <w:hyperlink r:id="rId29" w:tooltip="Toute l’actualité UMP" w:history="1">
        <w:r w:rsidRPr="0044777A">
          <w:rPr>
            <w:rFonts w:ascii="Times New Roman" w:eastAsia="Times New Roman" w:hAnsi="Times New Roman" w:cs="Times New Roman"/>
            <w:sz w:val="24"/>
            <w:szCs w:val="24"/>
            <w:lang w:val="fr-FR" w:eastAsia="en-GB"/>
          </w:rPr>
          <w:t>UMP</w:t>
        </w:r>
      </w:hyperlink>
      <w:r w:rsidRPr="0044777A">
        <w:rPr>
          <w:rFonts w:ascii="Times New Roman" w:eastAsia="Times New Roman" w:hAnsi="Times New Roman" w:cs="Times New Roman"/>
          <w:sz w:val="24"/>
          <w:szCs w:val="24"/>
          <w:lang w:val="fr-FR" w:eastAsia="en-GB"/>
        </w:rPr>
        <w:t>) Françoise de Panafieu.</w:t>
      </w:r>
      <w:r w:rsidRPr="0044777A">
        <w:rPr>
          <w:rFonts w:ascii="Times New Roman" w:eastAsia="Times New Roman" w:hAnsi="Times New Roman" w:cs="Times New Roman"/>
          <w:i/>
          <w:iCs/>
          <w:sz w:val="24"/>
          <w:szCs w:val="24"/>
          <w:lang w:val="fr-FR" w:eastAsia="en-GB"/>
        </w:rPr>
        <w:t xml:space="preserve"> Quand on a survécu au plus grand drame du XX</w:t>
      </w:r>
      <w:r w:rsidRPr="0044777A">
        <w:rPr>
          <w:rFonts w:ascii="Times New Roman" w:eastAsia="Times New Roman" w:hAnsi="Times New Roman" w:cs="Times New Roman"/>
          <w:i/>
          <w:iCs/>
          <w:sz w:val="24"/>
          <w:szCs w:val="24"/>
          <w:vertAlign w:val="superscript"/>
          <w:lang w:val="fr-FR" w:eastAsia="en-GB"/>
        </w:rPr>
        <w:t>e</w:t>
      </w:r>
      <w:r w:rsidRPr="0044777A">
        <w:rPr>
          <w:rFonts w:ascii="Times New Roman" w:eastAsia="Times New Roman" w:hAnsi="Times New Roman" w:cs="Times New Roman"/>
          <w:i/>
          <w:iCs/>
          <w:sz w:val="24"/>
          <w:szCs w:val="24"/>
          <w:lang w:val="fr-FR" w:eastAsia="en-GB"/>
        </w:rPr>
        <w:t xml:space="preserve"> siècle, on ne voit évidemment pas la vie de la même manière. Les enfants, le </w:t>
      </w:r>
      <w:hyperlink r:id="rId30" w:tooltip="Toute l’actualité travail" w:history="1">
        <w:r w:rsidRPr="0044777A">
          <w:rPr>
            <w:rFonts w:ascii="Times New Roman" w:eastAsia="Times New Roman" w:hAnsi="Times New Roman" w:cs="Times New Roman"/>
            <w:i/>
            <w:iCs/>
            <w:sz w:val="24"/>
            <w:szCs w:val="24"/>
            <w:lang w:val="fr-FR" w:eastAsia="en-GB"/>
          </w:rPr>
          <w:t>travail</w:t>
        </w:r>
      </w:hyperlink>
      <w:r w:rsidRPr="0044777A">
        <w:rPr>
          <w:rFonts w:ascii="Times New Roman" w:eastAsia="Times New Roman" w:hAnsi="Times New Roman" w:cs="Times New Roman"/>
          <w:i/>
          <w:iCs/>
          <w:sz w:val="24"/>
          <w:szCs w:val="24"/>
          <w:lang w:val="fr-FR" w:eastAsia="en-GB"/>
        </w:rPr>
        <w:t xml:space="preserve">, la </w:t>
      </w:r>
      <w:hyperlink r:id="rId31" w:tooltip="Toute l’actualité politique" w:history="1">
        <w:r w:rsidRPr="0044777A">
          <w:rPr>
            <w:rFonts w:ascii="Times New Roman" w:eastAsia="Times New Roman" w:hAnsi="Times New Roman" w:cs="Times New Roman"/>
            <w:i/>
            <w:iCs/>
            <w:sz w:val="24"/>
            <w:szCs w:val="24"/>
            <w:lang w:val="fr-FR" w:eastAsia="en-GB"/>
          </w:rPr>
          <w:t>politique</w:t>
        </w:r>
      </w:hyperlink>
      <w:r w:rsidRPr="0044777A">
        <w:rPr>
          <w:rFonts w:ascii="Times New Roman" w:eastAsia="Times New Roman" w:hAnsi="Times New Roman" w:cs="Times New Roman"/>
          <w:i/>
          <w:iCs/>
          <w:sz w:val="24"/>
          <w:szCs w:val="24"/>
          <w:lang w:val="fr-FR" w:eastAsia="en-GB"/>
        </w:rPr>
        <w:t xml:space="preserve"> : elle a tout fait comme si elle défiait la mort. Elle voulait </w:t>
      </w:r>
      <w:hyperlink r:id="rId32" w:tgtFrame="_blank" w:tooltip="Conjugaison du verbe être" w:history="1">
        <w:r w:rsidRPr="0044777A">
          <w:rPr>
            <w:rFonts w:ascii="Times New Roman" w:eastAsia="Times New Roman" w:hAnsi="Times New Roman" w:cs="Times New Roman"/>
            <w:i/>
            <w:iCs/>
            <w:sz w:val="24"/>
            <w:szCs w:val="24"/>
            <w:lang w:val="fr-FR" w:eastAsia="en-GB"/>
          </w:rPr>
          <w:t>être</w:t>
        </w:r>
      </w:hyperlink>
      <w:r w:rsidRPr="0044777A">
        <w:rPr>
          <w:rFonts w:ascii="Times New Roman" w:eastAsia="Times New Roman" w:hAnsi="Times New Roman" w:cs="Times New Roman"/>
          <w:i/>
          <w:iCs/>
          <w:sz w:val="24"/>
          <w:szCs w:val="24"/>
          <w:lang w:val="fr-FR" w:eastAsia="en-GB"/>
        </w:rPr>
        <w:t xml:space="preserve"> exemplaire aux yeux de ses enfants, de ses proches et surtout, de tous ceux qu’elle a perdus. » </w:t>
      </w:r>
      <w:r w:rsidRPr="0044777A">
        <w:rPr>
          <w:rFonts w:ascii="Times New Roman" w:eastAsia="Times New Roman" w:hAnsi="Times New Roman" w:cs="Times New Roman"/>
          <w:sz w:val="24"/>
          <w:szCs w:val="24"/>
          <w:lang w:val="fr-FR" w:eastAsia="en-GB"/>
        </w:rPr>
        <w:t xml:space="preserve">A peine rentrée des camps, Simone Veil s’inscrit à </w:t>
      </w:r>
      <w:hyperlink r:id="rId33" w:tooltip="Toute l’actualité Sciences" w:history="1">
        <w:r w:rsidRPr="0044777A">
          <w:rPr>
            <w:rFonts w:ascii="Times New Roman" w:eastAsia="Times New Roman" w:hAnsi="Times New Roman" w:cs="Times New Roman"/>
            <w:sz w:val="24"/>
            <w:szCs w:val="24"/>
            <w:lang w:val="fr-FR" w:eastAsia="en-GB"/>
          </w:rPr>
          <w:t>Sciences</w:t>
        </w:r>
      </w:hyperlink>
      <w:r w:rsidRPr="0044777A">
        <w:rPr>
          <w:rFonts w:ascii="Times New Roman" w:eastAsia="Times New Roman" w:hAnsi="Times New Roman" w:cs="Times New Roman"/>
          <w:sz w:val="24"/>
          <w:szCs w:val="24"/>
          <w:lang w:val="fr-FR" w:eastAsia="en-GB"/>
        </w:rPr>
        <w:t xml:space="preserve"> Po, se marie, élève trois garçons et décide d’appliquer sans délai le principal enseignement de sa mère : pour être indépendante, une femme doit </w:t>
      </w:r>
      <w:hyperlink r:id="rId34" w:tgtFrame="_blank" w:tooltip="Conjugaison du verbe travailler" w:history="1">
        <w:r w:rsidRPr="0044777A">
          <w:rPr>
            <w:rFonts w:ascii="Times New Roman" w:eastAsia="Times New Roman" w:hAnsi="Times New Roman" w:cs="Times New Roman"/>
            <w:sz w:val="24"/>
            <w:szCs w:val="24"/>
            <w:lang w:val="fr-FR" w:eastAsia="en-GB"/>
          </w:rPr>
          <w:t>travailler</w:t>
        </w:r>
      </w:hyperlink>
      <w:r w:rsidRPr="0044777A">
        <w:rPr>
          <w:rFonts w:ascii="Times New Roman" w:eastAsia="Times New Roman" w:hAnsi="Times New Roman" w:cs="Times New Roman"/>
          <w:sz w:val="24"/>
          <w:szCs w:val="24"/>
          <w:lang w:val="fr-FR" w:eastAsia="en-GB"/>
        </w:rPr>
        <w:t xml:space="preserve">. Au terme d’un rude débat conjugal, Antoine Veil finit par </w:t>
      </w:r>
      <w:hyperlink r:id="rId35" w:tgtFrame="_blank" w:tooltip="Conjugaison du verbe transiger" w:history="1">
        <w:r w:rsidRPr="0044777A">
          <w:rPr>
            <w:rFonts w:ascii="Times New Roman" w:eastAsia="Times New Roman" w:hAnsi="Times New Roman" w:cs="Times New Roman"/>
            <w:sz w:val="24"/>
            <w:szCs w:val="24"/>
            <w:lang w:val="fr-FR" w:eastAsia="en-GB"/>
          </w:rPr>
          <w:t>transiger</w:t>
        </w:r>
      </w:hyperlink>
      <w:r w:rsidRPr="0044777A">
        <w:rPr>
          <w:rFonts w:ascii="Times New Roman" w:eastAsia="Times New Roman" w:hAnsi="Times New Roman" w:cs="Times New Roman"/>
          <w:sz w:val="24"/>
          <w:szCs w:val="24"/>
          <w:lang w:val="fr-FR" w:eastAsia="en-GB"/>
        </w:rPr>
        <w:t xml:space="preserve"> à condition que sa femme s’oriente vers la magistrature.</w:t>
      </w:r>
    </w:p>
    <w:p w:rsidR="0044777A" w:rsidRPr="0044777A" w:rsidRDefault="0044777A" w:rsidP="0044777A">
      <w:pPr>
        <w:spacing w:before="100" w:beforeAutospacing="1" w:after="100" w:afterAutospacing="1" w:line="240" w:lineRule="auto"/>
        <w:rPr>
          <w:rFonts w:ascii="Times New Roman" w:eastAsia="Times New Roman" w:hAnsi="Times New Roman" w:cs="Times New Roman"/>
          <w:sz w:val="24"/>
          <w:szCs w:val="24"/>
          <w:lang w:val="fr-FR" w:eastAsia="en-GB"/>
        </w:rPr>
      </w:pPr>
      <w:r w:rsidRPr="0044777A">
        <w:rPr>
          <w:rFonts w:ascii="Times New Roman" w:eastAsia="Times New Roman" w:hAnsi="Times New Roman" w:cs="Times New Roman"/>
          <w:sz w:val="24"/>
          <w:szCs w:val="24"/>
          <w:lang w:val="fr-FR" w:eastAsia="en-GB"/>
        </w:rPr>
        <w:lastRenderedPageBreak/>
        <w:t>Simone Veil évolue dans les milieux du Mouvement républicain populaire (MRP), dont son mari est proche, mais son cœur penche parfois à gauche : elle s’enthousiasme pour Pierre Mendès France, glisse à plusieurs reprises un bulletin de vote socialiste dans l’urne et s’inscrit brièvement au Syndicat de la magistrature. En mai 1968, elle observe avec bienveillance la rébellion des étudiants du Quartier latin.</w:t>
      </w:r>
      <w:r w:rsidRPr="0044777A">
        <w:rPr>
          <w:rFonts w:ascii="Times New Roman" w:eastAsia="Times New Roman" w:hAnsi="Times New Roman" w:cs="Times New Roman"/>
          <w:i/>
          <w:iCs/>
          <w:sz w:val="24"/>
          <w:szCs w:val="24"/>
          <w:lang w:val="fr-FR" w:eastAsia="en-GB"/>
        </w:rPr>
        <w:t xml:space="preserve"> « Contrairement à d’autres, je n’estimais pas que les jeunes se trompaient : nous vivions bel et bien dans une société figée »</w:t>
      </w:r>
      <w:r w:rsidRPr="0044777A">
        <w:rPr>
          <w:rFonts w:ascii="Times New Roman" w:eastAsia="Times New Roman" w:hAnsi="Times New Roman" w:cs="Times New Roman"/>
          <w:sz w:val="24"/>
          <w:szCs w:val="24"/>
          <w:lang w:val="fr-FR" w:eastAsia="en-GB"/>
        </w:rPr>
        <w:t>, écrit-elle.</w:t>
      </w:r>
    </w:p>
    <w:p w:rsidR="0044777A" w:rsidRPr="0044777A" w:rsidRDefault="0044777A" w:rsidP="0044777A">
      <w:pPr>
        <w:spacing w:before="100" w:beforeAutospacing="1" w:after="100" w:afterAutospacing="1" w:line="240" w:lineRule="auto"/>
        <w:rPr>
          <w:rFonts w:ascii="Times New Roman" w:eastAsia="Times New Roman" w:hAnsi="Times New Roman" w:cs="Times New Roman"/>
          <w:sz w:val="24"/>
          <w:szCs w:val="24"/>
          <w:lang w:val="fr-FR" w:eastAsia="en-GB"/>
        </w:rPr>
      </w:pPr>
      <w:r w:rsidRPr="0044777A">
        <w:rPr>
          <w:rFonts w:ascii="Times New Roman" w:eastAsia="Times New Roman" w:hAnsi="Times New Roman" w:cs="Times New Roman"/>
          <w:sz w:val="24"/>
          <w:szCs w:val="24"/>
          <w:lang w:val="fr-FR" w:eastAsia="en-GB"/>
        </w:rPr>
        <w:t xml:space="preserve">Lors de la présidentielle de 1969, elle vote pour Georges Pompidou… sans se </w:t>
      </w:r>
      <w:hyperlink r:id="rId36" w:tgtFrame="_blank" w:tooltip="Conjugaison du verbe douter" w:history="1">
        <w:r w:rsidRPr="0044777A">
          <w:rPr>
            <w:rFonts w:ascii="Times New Roman" w:eastAsia="Times New Roman" w:hAnsi="Times New Roman" w:cs="Times New Roman"/>
            <w:sz w:val="24"/>
            <w:szCs w:val="24"/>
            <w:lang w:val="fr-FR" w:eastAsia="en-GB"/>
          </w:rPr>
          <w:t>douter</w:t>
        </w:r>
      </w:hyperlink>
      <w:r w:rsidRPr="0044777A">
        <w:rPr>
          <w:rFonts w:ascii="Times New Roman" w:eastAsia="Times New Roman" w:hAnsi="Times New Roman" w:cs="Times New Roman"/>
          <w:sz w:val="24"/>
          <w:szCs w:val="24"/>
          <w:lang w:val="fr-FR" w:eastAsia="en-GB"/>
        </w:rPr>
        <w:t xml:space="preserve"> qu’elle intégrera bientôt le cabinet du garde des sceaux. Elle devient ensuite la première femme secrétaire générale du Conseil supérieur de la magistrature, puis, la première femme à </w:t>
      </w:r>
      <w:hyperlink r:id="rId37" w:tgtFrame="_blank" w:tooltip="Conjugaison du verbe siéger" w:history="1">
        <w:r w:rsidRPr="0044777A">
          <w:rPr>
            <w:rFonts w:ascii="Times New Roman" w:eastAsia="Times New Roman" w:hAnsi="Times New Roman" w:cs="Times New Roman"/>
            <w:sz w:val="24"/>
            <w:szCs w:val="24"/>
            <w:lang w:val="fr-FR" w:eastAsia="en-GB"/>
          </w:rPr>
          <w:t>siéger</w:t>
        </w:r>
      </w:hyperlink>
      <w:r w:rsidRPr="0044777A">
        <w:rPr>
          <w:rFonts w:ascii="Times New Roman" w:eastAsia="Times New Roman" w:hAnsi="Times New Roman" w:cs="Times New Roman"/>
          <w:sz w:val="24"/>
          <w:szCs w:val="24"/>
          <w:lang w:val="fr-FR" w:eastAsia="en-GB"/>
        </w:rPr>
        <w:t xml:space="preserve"> au conseil d’administration de l’ORTF. « </w:t>
      </w:r>
      <w:r w:rsidRPr="0044777A">
        <w:rPr>
          <w:rFonts w:ascii="Times New Roman" w:eastAsia="Times New Roman" w:hAnsi="Times New Roman" w:cs="Times New Roman"/>
          <w:i/>
          <w:iCs/>
          <w:sz w:val="24"/>
          <w:szCs w:val="24"/>
          <w:lang w:val="fr-FR" w:eastAsia="en-GB"/>
        </w:rPr>
        <w:t>Nos parents étaient assez atypiques</w:t>
      </w:r>
      <w:r w:rsidRPr="0044777A">
        <w:rPr>
          <w:rFonts w:ascii="Times New Roman" w:eastAsia="Times New Roman" w:hAnsi="Times New Roman" w:cs="Times New Roman"/>
          <w:sz w:val="24"/>
          <w:szCs w:val="24"/>
          <w:lang w:val="fr-FR" w:eastAsia="en-GB"/>
        </w:rPr>
        <w:t xml:space="preserve">, note son fils Jean Veil. </w:t>
      </w:r>
      <w:r w:rsidRPr="0044777A">
        <w:rPr>
          <w:rFonts w:ascii="Times New Roman" w:eastAsia="Times New Roman" w:hAnsi="Times New Roman" w:cs="Times New Roman"/>
          <w:i/>
          <w:iCs/>
          <w:sz w:val="24"/>
          <w:szCs w:val="24"/>
          <w:lang w:val="fr-FR" w:eastAsia="en-GB"/>
        </w:rPr>
        <w:t>Ma mère travaillait alors que celles de mes copains jouaient au bridge ou restaient à la maison. » « Nous habitions place Saint-André-des-</w:t>
      </w:r>
      <w:hyperlink r:id="rId38" w:tooltip="Toute l’actualité Arts" w:history="1">
        <w:r w:rsidRPr="0044777A">
          <w:rPr>
            <w:rFonts w:ascii="Times New Roman" w:eastAsia="Times New Roman" w:hAnsi="Times New Roman" w:cs="Times New Roman"/>
            <w:i/>
            <w:iCs/>
            <w:sz w:val="24"/>
            <w:szCs w:val="24"/>
            <w:lang w:val="fr-FR" w:eastAsia="en-GB"/>
          </w:rPr>
          <w:t>Arts</w:t>
        </w:r>
      </w:hyperlink>
      <w:r w:rsidRPr="0044777A">
        <w:rPr>
          <w:rFonts w:ascii="Times New Roman" w:eastAsia="Times New Roman" w:hAnsi="Times New Roman" w:cs="Times New Roman"/>
          <w:i/>
          <w:iCs/>
          <w:sz w:val="24"/>
          <w:szCs w:val="24"/>
          <w:lang w:val="fr-FR" w:eastAsia="en-GB"/>
        </w:rPr>
        <w:t xml:space="preserve"> et quand elle était à la chancellerie, elle revenait </w:t>
      </w:r>
      <w:hyperlink r:id="rId39" w:tgtFrame="_blank" w:tooltip="Conjugaison du verbe déjeuner" w:history="1">
        <w:r w:rsidRPr="0044777A">
          <w:rPr>
            <w:rFonts w:ascii="Times New Roman" w:eastAsia="Times New Roman" w:hAnsi="Times New Roman" w:cs="Times New Roman"/>
            <w:i/>
            <w:iCs/>
            <w:sz w:val="24"/>
            <w:szCs w:val="24"/>
            <w:lang w:val="fr-FR" w:eastAsia="en-GB"/>
          </w:rPr>
          <w:t>déjeuner</w:t>
        </w:r>
      </w:hyperlink>
      <w:r w:rsidRPr="0044777A">
        <w:rPr>
          <w:rFonts w:ascii="Times New Roman" w:eastAsia="Times New Roman" w:hAnsi="Times New Roman" w:cs="Times New Roman"/>
          <w:i/>
          <w:iCs/>
          <w:sz w:val="24"/>
          <w:szCs w:val="24"/>
          <w:lang w:val="fr-FR" w:eastAsia="en-GB"/>
        </w:rPr>
        <w:t xml:space="preserve"> avec nous à midi, à toute vitesse »</w:t>
      </w:r>
      <w:r w:rsidRPr="0044777A">
        <w:rPr>
          <w:rFonts w:ascii="Times New Roman" w:eastAsia="Times New Roman" w:hAnsi="Times New Roman" w:cs="Times New Roman"/>
          <w:sz w:val="24"/>
          <w:szCs w:val="24"/>
          <w:lang w:val="fr-FR" w:eastAsia="en-GB"/>
        </w:rPr>
        <w:t xml:space="preserve">, raconte Pierre-François Veil. </w:t>
      </w:r>
      <w:r w:rsidRPr="0044777A">
        <w:rPr>
          <w:rFonts w:ascii="Times New Roman" w:eastAsia="Times New Roman" w:hAnsi="Times New Roman" w:cs="Times New Roman"/>
          <w:i/>
          <w:iCs/>
          <w:sz w:val="24"/>
          <w:szCs w:val="24"/>
          <w:lang w:val="fr-FR" w:eastAsia="en-GB"/>
        </w:rPr>
        <w:t xml:space="preserve">« Et on finissait souvent de </w:t>
      </w:r>
      <w:hyperlink r:id="rId40" w:tgtFrame="_blank" w:tooltip="Conjugaison du verbe manger" w:history="1">
        <w:r w:rsidRPr="0044777A">
          <w:rPr>
            <w:rFonts w:ascii="Times New Roman" w:eastAsia="Times New Roman" w:hAnsi="Times New Roman" w:cs="Times New Roman"/>
            <w:i/>
            <w:iCs/>
            <w:sz w:val="24"/>
            <w:szCs w:val="24"/>
            <w:lang w:val="fr-FR" w:eastAsia="en-GB"/>
          </w:rPr>
          <w:t>manger</w:t>
        </w:r>
      </w:hyperlink>
      <w:r w:rsidRPr="0044777A">
        <w:rPr>
          <w:rFonts w:ascii="Times New Roman" w:eastAsia="Times New Roman" w:hAnsi="Times New Roman" w:cs="Times New Roman"/>
          <w:i/>
          <w:iCs/>
          <w:sz w:val="24"/>
          <w:szCs w:val="24"/>
          <w:lang w:val="fr-FR" w:eastAsia="en-GB"/>
        </w:rPr>
        <w:t xml:space="preserve"> sur la plate-forme du bus parce qu’on était en retard !</w:t>
      </w:r>
      <w:r w:rsidRPr="0044777A">
        <w:rPr>
          <w:rFonts w:ascii="Times New Roman" w:eastAsia="Times New Roman" w:hAnsi="Times New Roman" w:cs="Times New Roman"/>
          <w:sz w:val="24"/>
          <w:szCs w:val="24"/>
          <w:lang w:val="fr-FR" w:eastAsia="en-GB"/>
        </w:rPr>
        <w:t xml:space="preserve"> ajoute son frère Jean.</w:t>
      </w:r>
      <w:r w:rsidRPr="0044777A">
        <w:rPr>
          <w:rFonts w:ascii="Times New Roman" w:eastAsia="Times New Roman" w:hAnsi="Times New Roman" w:cs="Times New Roman"/>
          <w:i/>
          <w:iCs/>
          <w:sz w:val="24"/>
          <w:szCs w:val="24"/>
          <w:lang w:val="fr-FR" w:eastAsia="en-GB"/>
        </w:rPr>
        <w:t xml:space="preserve"> Notre mère n’était pas très exigeante sur le plan scolaire. Ses exigences portaient plutôt sur le comportement et la morale. Ce qu’elle ne voulait pas, c’est qu’on reste à ne rien </w:t>
      </w:r>
      <w:hyperlink r:id="rId41" w:tgtFrame="_blank" w:tooltip="Conjugaison du verbe faire" w:history="1">
        <w:r w:rsidRPr="0044777A">
          <w:rPr>
            <w:rFonts w:ascii="Times New Roman" w:eastAsia="Times New Roman" w:hAnsi="Times New Roman" w:cs="Times New Roman"/>
            <w:i/>
            <w:iCs/>
            <w:sz w:val="24"/>
            <w:szCs w:val="24"/>
            <w:lang w:val="fr-FR" w:eastAsia="en-GB"/>
          </w:rPr>
          <w:t>faire</w:t>
        </w:r>
      </w:hyperlink>
      <w:r w:rsidRPr="0044777A">
        <w:rPr>
          <w:rFonts w:ascii="Times New Roman" w:eastAsia="Times New Roman" w:hAnsi="Times New Roman" w:cs="Times New Roman"/>
          <w:i/>
          <w:iCs/>
          <w:sz w:val="24"/>
          <w:szCs w:val="24"/>
          <w:lang w:val="fr-FR" w:eastAsia="en-GB"/>
        </w:rPr>
        <w:t xml:space="preserve">. Ça, ça l’énervait beaucoup. » </w:t>
      </w:r>
    </w:p>
    <w:p w:rsidR="0044777A" w:rsidRPr="0044777A" w:rsidRDefault="0044777A" w:rsidP="0044777A">
      <w:pPr>
        <w:spacing w:before="100" w:beforeAutospacing="1" w:after="100" w:afterAutospacing="1" w:line="240" w:lineRule="auto"/>
        <w:outlineLvl w:val="1"/>
        <w:rPr>
          <w:rFonts w:ascii="Times New Roman" w:eastAsia="Times New Roman" w:hAnsi="Times New Roman" w:cs="Times New Roman"/>
          <w:b/>
          <w:bCs/>
          <w:sz w:val="36"/>
          <w:szCs w:val="36"/>
          <w:lang w:val="fr-FR" w:eastAsia="en-GB"/>
        </w:rPr>
      </w:pPr>
      <w:r w:rsidRPr="0044777A">
        <w:rPr>
          <w:rFonts w:ascii="Times New Roman" w:eastAsia="Times New Roman" w:hAnsi="Times New Roman" w:cs="Times New Roman"/>
          <w:b/>
          <w:bCs/>
          <w:sz w:val="36"/>
          <w:szCs w:val="36"/>
          <w:lang w:val="fr-FR" w:eastAsia="en-GB"/>
        </w:rPr>
        <w:t xml:space="preserve">« Nous ne pouvons plus </w:t>
      </w:r>
      <w:hyperlink r:id="rId42" w:tgtFrame="_blank" w:tooltip="Conjugaison du verbe fermer" w:history="1">
        <w:r w:rsidRPr="0044777A">
          <w:rPr>
            <w:rFonts w:ascii="Times New Roman" w:eastAsia="Times New Roman" w:hAnsi="Times New Roman" w:cs="Times New Roman"/>
            <w:b/>
            <w:bCs/>
            <w:sz w:val="36"/>
            <w:szCs w:val="36"/>
            <w:lang w:val="fr-FR" w:eastAsia="en-GB"/>
          </w:rPr>
          <w:t>fermer</w:t>
        </w:r>
      </w:hyperlink>
      <w:r w:rsidRPr="0044777A">
        <w:rPr>
          <w:rFonts w:ascii="Times New Roman" w:eastAsia="Times New Roman" w:hAnsi="Times New Roman" w:cs="Times New Roman"/>
          <w:b/>
          <w:bCs/>
          <w:sz w:val="36"/>
          <w:szCs w:val="36"/>
          <w:lang w:val="fr-FR" w:eastAsia="en-GB"/>
        </w:rPr>
        <w:t xml:space="preserve"> les yeux »</w:t>
      </w:r>
    </w:p>
    <w:p w:rsidR="009A4801" w:rsidRDefault="0044777A" w:rsidP="0044777A">
      <w:pPr>
        <w:spacing w:before="100" w:beforeAutospacing="1" w:after="100" w:afterAutospacing="1" w:line="240" w:lineRule="auto"/>
        <w:rPr>
          <w:rFonts w:ascii="Times New Roman" w:eastAsia="Times New Roman" w:hAnsi="Times New Roman" w:cs="Times New Roman"/>
          <w:i/>
          <w:iCs/>
          <w:sz w:val="24"/>
          <w:szCs w:val="24"/>
          <w:lang w:val="fr-FR" w:eastAsia="en-GB"/>
        </w:rPr>
      </w:pPr>
      <w:r w:rsidRPr="0044777A">
        <w:rPr>
          <w:rFonts w:ascii="Times New Roman" w:eastAsia="Times New Roman" w:hAnsi="Times New Roman" w:cs="Times New Roman"/>
          <w:sz w:val="24"/>
          <w:szCs w:val="24"/>
          <w:lang w:val="fr-FR" w:eastAsia="en-GB"/>
        </w:rPr>
        <w:t xml:space="preserve">Car Simone Veil a la passion de l’action, pour ses enfants comme pour elle-même. Elle est bien vite servie. Un jour de 1974, le couple Veil dîne chez des amis lorsque la maîtresse de maison demande discrètement à Simone Veil de </w:t>
      </w:r>
      <w:hyperlink r:id="rId43" w:tgtFrame="_blank" w:tooltip="Conjugaison du verbe sortir" w:history="1">
        <w:r w:rsidRPr="0044777A">
          <w:rPr>
            <w:rFonts w:ascii="Times New Roman" w:eastAsia="Times New Roman" w:hAnsi="Times New Roman" w:cs="Times New Roman"/>
            <w:sz w:val="24"/>
            <w:szCs w:val="24"/>
            <w:lang w:val="fr-FR" w:eastAsia="en-GB"/>
          </w:rPr>
          <w:t>sortir</w:t>
        </w:r>
      </w:hyperlink>
      <w:r w:rsidRPr="0044777A">
        <w:rPr>
          <w:rFonts w:ascii="Times New Roman" w:eastAsia="Times New Roman" w:hAnsi="Times New Roman" w:cs="Times New Roman"/>
          <w:sz w:val="24"/>
          <w:szCs w:val="24"/>
          <w:lang w:val="fr-FR" w:eastAsia="en-GB"/>
        </w:rPr>
        <w:t xml:space="preserve"> de table : le premier ministre Jacques Chirac souhaite lui </w:t>
      </w:r>
      <w:hyperlink r:id="rId44" w:tgtFrame="_blank" w:tooltip="Conjugaison du verbe parler" w:history="1">
        <w:r w:rsidRPr="0044777A">
          <w:rPr>
            <w:rFonts w:ascii="Times New Roman" w:eastAsia="Times New Roman" w:hAnsi="Times New Roman" w:cs="Times New Roman"/>
            <w:sz w:val="24"/>
            <w:szCs w:val="24"/>
            <w:lang w:val="fr-FR" w:eastAsia="en-GB"/>
          </w:rPr>
          <w:t>parler</w:t>
        </w:r>
      </w:hyperlink>
      <w:r w:rsidRPr="0044777A">
        <w:rPr>
          <w:rFonts w:ascii="Times New Roman" w:eastAsia="Times New Roman" w:hAnsi="Times New Roman" w:cs="Times New Roman"/>
          <w:sz w:val="24"/>
          <w:szCs w:val="24"/>
          <w:lang w:val="fr-FR" w:eastAsia="en-GB"/>
        </w:rPr>
        <w:t xml:space="preserve"> au téléphone. </w:t>
      </w:r>
      <w:r w:rsidRPr="0044777A">
        <w:rPr>
          <w:rFonts w:ascii="Times New Roman" w:eastAsia="Times New Roman" w:hAnsi="Times New Roman" w:cs="Times New Roman"/>
          <w:i/>
          <w:iCs/>
          <w:sz w:val="24"/>
          <w:szCs w:val="24"/>
          <w:lang w:val="fr-FR" w:eastAsia="en-GB"/>
        </w:rPr>
        <w:t xml:space="preserve">« Il m’a demandé si je voulais </w:t>
      </w:r>
      <w:hyperlink r:id="rId45" w:tgtFrame="_blank" w:tooltip="Conjugaison du verbe entrer" w:history="1">
        <w:r w:rsidRPr="0044777A">
          <w:rPr>
            <w:rFonts w:ascii="Times New Roman" w:eastAsia="Times New Roman" w:hAnsi="Times New Roman" w:cs="Times New Roman"/>
            <w:i/>
            <w:iCs/>
            <w:sz w:val="24"/>
            <w:szCs w:val="24"/>
            <w:lang w:val="fr-FR" w:eastAsia="en-GB"/>
          </w:rPr>
          <w:t>entrer</w:t>
        </w:r>
      </w:hyperlink>
      <w:r w:rsidRPr="0044777A">
        <w:rPr>
          <w:rFonts w:ascii="Times New Roman" w:eastAsia="Times New Roman" w:hAnsi="Times New Roman" w:cs="Times New Roman"/>
          <w:i/>
          <w:iCs/>
          <w:sz w:val="24"/>
          <w:szCs w:val="24"/>
          <w:lang w:val="fr-FR" w:eastAsia="en-GB"/>
        </w:rPr>
        <w:t xml:space="preserve"> au gouvernement pour être ministre de la santé</w:t>
      </w:r>
      <w:r w:rsidRPr="0044777A">
        <w:rPr>
          <w:rFonts w:ascii="Times New Roman" w:eastAsia="Times New Roman" w:hAnsi="Times New Roman" w:cs="Times New Roman"/>
          <w:sz w:val="24"/>
          <w:szCs w:val="24"/>
          <w:lang w:val="fr-FR" w:eastAsia="en-GB"/>
        </w:rPr>
        <w:t xml:space="preserve">, racontait-elle en 2009. </w:t>
      </w:r>
      <w:r w:rsidRPr="0044777A">
        <w:rPr>
          <w:rFonts w:ascii="Times New Roman" w:eastAsia="Times New Roman" w:hAnsi="Times New Roman" w:cs="Times New Roman"/>
          <w:i/>
          <w:iCs/>
          <w:sz w:val="24"/>
          <w:szCs w:val="24"/>
          <w:lang w:val="fr-FR" w:eastAsia="en-GB"/>
        </w:rPr>
        <w:t xml:space="preserve">J’étais magistrat, la santé, ce n’était pas la chose principale de mon existence mais après de longues hésitations, j’ai fini par </w:t>
      </w:r>
      <w:hyperlink r:id="rId46" w:tgtFrame="_blank" w:tooltip="Conjugaison du verbe accepter" w:history="1">
        <w:r w:rsidRPr="0044777A">
          <w:rPr>
            <w:rFonts w:ascii="Times New Roman" w:eastAsia="Times New Roman" w:hAnsi="Times New Roman" w:cs="Times New Roman"/>
            <w:i/>
            <w:iCs/>
            <w:sz w:val="24"/>
            <w:szCs w:val="24"/>
            <w:lang w:val="fr-FR" w:eastAsia="en-GB"/>
          </w:rPr>
          <w:t>accepter</w:t>
        </w:r>
      </w:hyperlink>
      <w:r w:rsidRPr="0044777A">
        <w:rPr>
          <w:rFonts w:ascii="Times New Roman" w:eastAsia="Times New Roman" w:hAnsi="Times New Roman" w:cs="Times New Roman"/>
          <w:i/>
          <w:iCs/>
          <w:sz w:val="24"/>
          <w:szCs w:val="24"/>
          <w:lang w:val="fr-FR" w:eastAsia="en-GB"/>
        </w:rPr>
        <w:t xml:space="preserve"> tout en me disant : “mon Dieu, dans quoi vais-je me fourrer ?” Pendant plusieurs semaines, je me suis dit que j’allais faire des bêtises. Au pire, on me renverrait </w:t>
      </w:r>
    </w:p>
    <w:p w:rsidR="009A4801" w:rsidRDefault="009A4801" w:rsidP="0044777A">
      <w:pPr>
        <w:spacing w:before="100" w:beforeAutospacing="1" w:after="100" w:afterAutospacing="1" w:line="240" w:lineRule="auto"/>
        <w:rPr>
          <w:rFonts w:ascii="Times New Roman" w:eastAsia="Times New Roman" w:hAnsi="Times New Roman" w:cs="Times New Roman"/>
          <w:i/>
          <w:iCs/>
          <w:sz w:val="24"/>
          <w:szCs w:val="24"/>
          <w:lang w:val="fr-FR" w:eastAsia="en-GB"/>
        </w:rPr>
      </w:pPr>
      <w:r w:rsidRPr="0044777A">
        <w:rPr>
          <w:rFonts w:ascii="Times New Roman" w:eastAsia="Times New Roman" w:hAnsi="Times New Roman" w:cs="Times New Roman"/>
          <w:noProof/>
          <w:sz w:val="24"/>
          <w:szCs w:val="24"/>
          <w:lang w:val="fr-FR" w:eastAsia="fr-FR"/>
        </w:rPr>
        <w:drawing>
          <wp:inline distT="0" distB="0" distL="0" distR="0" wp14:anchorId="20C4601D" wp14:editId="28A7E9FD">
            <wp:extent cx="3438525" cy="2260154"/>
            <wp:effectExtent l="0" t="0" r="0" b="6985"/>
            <wp:docPr id="2" name="Picture 2" descr="Simone Veil, alors ministre de la santé, défend son texte autorisant l’IVG à la tribune de l’Assemblée nationale le 26 novembre 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mone Veil, alors ministre de la santé, défend son texte autorisant l’IVG à la tribune de l’Assemblée nationale le 26 novembre 197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438525" cy="2260154"/>
                    </a:xfrm>
                    <a:prstGeom prst="rect">
                      <a:avLst/>
                    </a:prstGeom>
                    <a:noFill/>
                    <a:ln>
                      <a:noFill/>
                    </a:ln>
                  </pic:spPr>
                </pic:pic>
              </a:graphicData>
            </a:graphic>
          </wp:inline>
        </w:drawing>
      </w:r>
    </w:p>
    <w:p w:rsidR="0044777A" w:rsidRPr="0044777A" w:rsidRDefault="0044777A" w:rsidP="0044777A">
      <w:pPr>
        <w:spacing w:before="100" w:beforeAutospacing="1" w:after="100" w:afterAutospacing="1" w:line="240" w:lineRule="auto"/>
        <w:rPr>
          <w:rFonts w:ascii="Times New Roman" w:eastAsia="Times New Roman" w:hAnsi="Times New Roman" w:cs="Times New Roman"/>
          <w:sz w:val="24"/>
          <w:szCs w:val="24"/>
          <w:lang w:val="fr-FR" w:eastAsia="en-GB"/>
        </w:rPr>
      </w:pPr>
      <w:r w:rsidRPr="0044777A">
        <w:rPr>
          <w:rFonts w:ascii="Times New Roman" w:eastAsia="Times New Roman" w:hAnsi="Times New Roman" w:cs="Times New Roman"/>
          <w:i/>
          <w:iCs/>
          <w:sz w:val="24"/>
          <w:szCs w:val="24"/>
          <w:lang w:val="fr-FR" w:eastAsia="en-GB"/>
        </w:rPr>
        <w:t xml:space="preserve">dans mes fonctions ! » </w:t>
      </w:r>
      <w:r w:rsidRPr="0044777A">
        <w:rPr>
          <w:rFonts w:ascii="Times New Roman" w:eastAsia="Times New Roman" w:hAnsi="Times New Roman" w:cs="Times New Roman"/>
          <w:sz w:val="24"/>
          <w:szCs w:val="24"/>
          <w:lang w:val="fr-FR" w:eastAsia="en-GB"/>
        </w:rPr>
        <w:t>Simone Veil, alors ministre de la santé, défend son texte autorisant l’IVG à la tribune de l’Assemblée nationale le 26 novembre 1974. AFP</w:t>
      </w:r>
    </w:p>
    <w:p w:rsidR="0044777A" w:rsidRPr="0044777A" w:rsidRDefault="0044777A" w:rsidP="0044777A">
      <w:pPr>
        <w:spacing w:before="100" w:beforeAutospacing="1" w:after="100" w:afterAutospacing="1" w:line="240" w:lineRule="auto"/>
        <w:rPr>
          <w:rFonts w:ascii="Times New Roman" w:eastAsia="Times New Roman" w:hAnsi="Times New Roman" w:cs="Times New Roman"/>
          <w:sz w:val="24"/>
          <w:szCs w:val="24"/>
          <w:lang w:val="fr-FR" w:eastAsia="en-GB"/>
        </w:rPr>
      </w:pPr>
      <w:r w:rsidRPr="0044777A">
        <w:rPr>
          <w:rFonts w:ascii="Times New Roman" w:eastAsia="Times New Roman" w:hAnsi="Times New Roman" w:cs="Times New Roman"/>
          <w:sz w:val="24"/>
          <w:szCs w:val="24"/>
          <w:lang w:val="fr-FR" w:eastAsia="en-GB"/>
        </w:rPr>
        <w:t xml:space="preserve">La tâche de la toute nouvelle ministre de la santé s’annonce rude : le Planning familial s’est lancé dans la pratique des avortements clandestins. Le prédécesseur de Simone Veil à la santé </w:t>
      </w:r>
      <w:r w:rsidRPr="0044777A">
        <w:rPr>
          <w:rFonts w:ascii="Times New Roman" w:eastAsia="Times New Roman" w:hAnsi="Times New Roman" w:cs="Times New Roman"/>
          <w:sz w:val="24"/>
          <w:szCs w:val="24"/>
          <w:lang w:val="fr-FR" w:eastAsia="en-GB"/>
        </w:rPr>
        <w:lastRenderedPageBreak/>
        <w:t xml:space="preserve">Michel Poniatowski la prévient qu’il faut </w:t>
      </w:r>
      <w:hyperlink r:id="rId48" w:tgtFrame="_blank" w:tooltip="Conjugaison du verbe aller" w:history="1">
        <w:r w:rsidRPr="0044777A">
          <w:rPr>
            <w:rFonts w:ascii="Times New Roman" w:eastAsia="Times New Roman" w:hAnsi="Times New Roman" w:cs="Times New Roman"/>
            <w:sz w:val="24"/>
            <w:szCs w:val="24"/>
            <w:lang w:val="fr-FR" w:eastAsia="en-GB"/>
          </w:rPr>
          <w:t>aller</w:t>
        </w:r>
      </w:hyperlink>
      <w:r w:rsidRPr="0044777A">
        <w:rPr>
          <w:rFonts w:ascii="Times New Roman" w:eastAsia="Times New Roman" w:hAnsi="Times New Roman" w:cs="Times New Roman"/>
          <w:sz w:val="24"/>
          <w:szCs w:val="24"/>
          <w:lang w:val="fr-FR" w:eastAsia="en-GB"/>
        </w:rPr>
        <w:t xml:space="preserve"> vite. </w:t>
      </w:r>
      <w:r w:rsidRPr="0044777A">
        <w:rPr>
          <w:rFonts w:ascii="Times New Roman" w:eastAsia="Times New Roman" w:hAnsi="Times New Roman" w:cs="Times New Roman"/>
          <w:i/>
          <w:iCs/>
          <w:sz w:val="24"/>
          <w:szCs w:val="24"/>
          <w:lang w:val="fr-FR" w:eastAsia="en-GB"/>
        </w:rPr>
        <w:t xml:space="preserve">« Sinon, vous arriverez un matin au ministère et </w:t>
      </w:r>
      <w:hyperlink r:id="rId49" w:tooltip="Toute l’actualité vous" w:history="1">
        <w:r w:rsidRPr="0044777A">
          <w:rPr>
            <w:rFonts w:ascii="Times New Roman" w:eastAsia="Times New Roman" w:hAnsi="Times New Roman" w:cs="Times New Roman"/>
            <w:i/>
            <w:iCs/>
            <w:sz w:val="24"/>
            <w:szCs w:val="24"/>
            <w:lang w:val="fr-FR" w:eastAsia="en-GB"/>
          </w:rPr>
          <w:t>vous</w:t>
        </w:r>
      </w:hyperlink>
      <w:r w:rsidRPr="0044777A">
        <w:rPr>
          <w:rFonts w:ascii="Times New Roman" w:eastAsia="Times New Roman" w:hAnsi="Times New Roman" w:cs="Times New Roman"/>
          <w:i/>
          <w:iCs/>
          <w:sz w:val="24"/>
          <w:szCs w:val="24"/>
          <w:lang w:val="fr-FR" w:eastAsia="en-GB"/>
        </w:rPr>
        <w:t xml:space="preserve"> découvrirez qu’une équipe squatte votre bureau et s’apprête à y </w:t>
      </w:r>
      <w:hyperlink r:id="rId50" w:tgtFrame="_blank" w:tooltip="Conjugaison du verbe pratiquer" w:history="1">
        <w:r w:rsidRPr="0044777A">
          <w:rPr>
            <w:rFonts w:ascii="Times New Roman" w:eastAsia="Times New Roman" w:hAnsi="Times New Roman" w:cs="Times New Roman"/>
            <w:i/>
            <w:iCs/>
            <w:sz w:val="24"/>
            <w:szCs w:val="24"/>
            <w:lang w:val="fr-FR" w:eastAsia="en-GB"/>
          </w:rPr>
          <w:t>pratiquer</w:t>
        </w:r>
      </w:hyperlink>
      <w:r w:rsidRPr="0044777A">
        <w:rPr>
          <w:rFonts w:ascii="Times New Roman" w:eastAsia="Times New Roman" w:hAnsi="Times New Roman" w:cs="Times New Roman"/>
          <w:i/>
          <w:iCs/>
          <w:sz w:val="24"/>
          <w:szCs w:val="24"/>
          <w:lang w:val="fr-FR" w:eastAsia="en-GB"/>
        </w:rPr>
        <w:t xml:space="preserve"> un avortement… »</w:t>
      </w:r>
      <w:r w:rsidRPr="0044777A">
        <w:rPr>
          <w:rFonts w:ascii="Times New Roman" w:eastAsia="Times New Roman" w:hAnsi="Times New Roman" w:cs="Times New Roman"/>
          <w:sz w:val="24"/>
          <w:szCs w:val="24"/>
          <w:lang w:val="fr-FR" w:eastAsia="en-GB"/>
        </w:rPr>
        <w:t xml:space="preserve"> Simone Veil présente très rapidement un texte pour </w:t>
      </w:r>
      <w:hyperlink r:id="rId51" w:tgtFrame="_blank" w:tooltip="Conjugaison du verbe autoriser" w:history="1">
        <w:r w:rsidRPr="0044777A">
          <w:rPr>
            <w:rFonts w:ascii="Times New Roman" w:eastAsia="Times New Roman" w:hAnsi="Times New Roman" w:cs="Times New Roman"/>
            <w:sz w:val="24"/>
            <w:szCs w:val="24"/>
            <w:lang w:val="fr-FR" w:eastAsia="en-GB"/>
          </w:rPr>
          <w:t>autoriser</w:t>
        </w:r>
      </w:hyperlink>
      <w:r w:rsidRPr="0044777A">
        <w:rPr>
          <w:rFonts w:ascii="Times New Roman" w:eastAsia="Times New Roman" w:hAnsi="Times New Roman" w:cs="Times New Roman"/>
          <w:sz w:val="24"/>
          <w:szCs w:val="24"/>
          <w:lang w:val="fr-FR" w:eastAsia="en-GB"/>
        </w:rPr>
        <w:t xml:space="preserve"> l’IVG, qui lui vaut des milliers de lettres d’insultes. </w:t>
      </w:r>
      <w:r w:rsidRPr="0044777A">
        <w:rPr>
          <w:rFonts w:ascii="Times New Roman" w:eastAsia="Times New Roman" w:hAnsi="Times New Roman" w:cs="Times New Roman"/>
          <w:i/>
          <w:iCs/>
          <w:sz w:val="24"/>
          <w:szCs w:val="24"/>
          <w:lang w:val="fr-FR" w:eastAsia="en-GB"/>
        </w:rPr>
        <w:t xml:space="preserve">« A cette époque, certains de ses amis ne voulaient plus la </w:t>
      </w:r>
      <w:hyperlink r:id="rId52" w:tgtFrame="_blank" w:tooltip="Conjugaison du verbe recevoir" w:history="1">
        <w:r w:rsidRPr="0044777A">
          <w:rPr>
            <w:rFonts w:ascii="Times New Roman" w:eastAsia="Times New Roman" w:hAnsi="Times New Roman" w:cs="Times New Roman"/>
            <w:i/>
            <w:iCs/>
            <w:sz w:val="24"/>
            <w:szCs w:val="24"/>
            <w:lang w:val="fr-FR" w:eastAsia="en-GB"/>
          </w:rPr>
          <w:t>recevoir</w:t>
        </w:r>
      </w:hyperlink>
      <w:r w:rsidRPr="0044777A">
        <w:rPr>
          <w:rFonts w:ascii="Times New Roman" w:eastAsia="Times New Roman" w:hAnsi="Times New Roman" w:cs="Times New Roman"/>
          <w:i/>
          <w:iCs/>
          <w:sz w:val="24"/>
          <w:szCs w:val="24"/>
          <w:lang w:val="fr-FR" w:eastAsia="en-GB"/>
        </w:rPr>
        <w:t xml:space="preserve">, d’autres ont cessé de lui </w:t>
      </w:r>
      <w:hyperlink r:id="rId53" w:tgtFrame="_blank" w:tooltip="Conjugaison du verbe adresser" w:history="1">
        <w:r w:rsidRPr="0044777A">
          <w:rPr>
            <w:rFonts w:ascii="Times New Roman" w:eastAsia="Times New Roman" w:hAnsi="Times New Roman" w:cs="Times New Roman"/>
            <w:i/>
            <w:iCs/>
            <w:sz w:val="24"/>
            <w:szCs w:val="24"/>
            <w:lang w:val="fr-FR" w:eastAsia="en-GB"/>
          </w:rPr>
          <w:t>adresser</w:t>
        </w:r>
      </w:hyperlink>
      <w:r w:rsidRPr="0044777A">
        <w:rPr>
          <w:rFonts w:ascii="Times New Roman" w:eastAsia="Times New Roman" w:hAnsi="Times New Roman" w:cs="Times New Roman"/>
          <w:i/>
          <w:iCs/>
          <w:sz w:val="24"/>
          <w:szCs w:val="24"/>
          <w:lang w:val="fr-FR" w:eastAsia="en-GB"/>
        </w:rPr>
        <w:t xml:space="preserve"> la parole</w:t>
      </w:r>
      <w:r w:rsidRPr="0044777A">
        <w:rPr>
          <w:rFonts w:ascii="Times New Roman" w:eastAsia="Times New Roman" w:hAnsi="Times New Roman" w:cs="Times New Roman"/>
          <w:sz w:val="24"/>
          <w:szCs w:val="24"/>
          <w:lang w:val="fr-FR" w:eastAsia="en-GB"/>
        </w:rPr>
        <w:t xml:space="preserve">, raconte Françoise de Panafieu, dont la mère, Hélène Missoffe, était secrétaire d’Etat à la santé dans le même gouvernement. </w:t>
      </w:r>
      <w:r w:rsidRPr="0044777A">
        <w:rPr>
          <w:rFonts w:ascii="Times New Roman" w:eastAsia="Times New Roman" w:hAnsi="Times New Roman" w:cs="Times New Roman"/>
          <w:i/>
          <w:iCs/>
          <w:sz w:val="24"/>
          <w:szCs w:val="24"/>
          <w:lang w:val="fr-FR" w:eastAsia="en-GB"/>
        </w:rPr>
        <w:t xml:space="preserve">On imagine mal, aujourd’hui, la violence des </w:t>
      </w:r>
      <w:hyperlink r:id="rId54" w:tooltip="Toute l’actualité débats" w:history="1">
        <w:r w:rsidRPr="0044777A">
          <w:rPr>
            <w:rFonts w:ascii="Times New Roman" w:eastAsia="Times New Roman" w:hAnsi="Times New Roman" w:cs="Times New Roman"/>
            <w:i/>
            <w:iCs/>
            <w:sz w:val="24"/>
            <w:szCs w:val="24"/>
            <w:lang w:val="fr-FR" w:eastAsia="en-GB"/>
          </w:rPr>
          <w:t>débats</w:t>
        </w:r>
      </w:hyperlink>
      <w:r w:rsidRPr="0044777A">
        <w:rPr>
          <w:rFonts w:ascii="Times New Roman" w:eastAsia="Times New Roman" w:hAnsi="Times New Roman" w:cs="Times New Roman"/>
          <w:i/>
          <w:iCs/>
          <w:sz w:val="24"/>
          <w:szCs w:val="24"/>
          <w:lang w:val="fr-FR" w:eastAsia="en-GB"/>
        </w:rPr>
        <w:t xml:space="preserve">. » </w:t>
      </w:r>
    </w:p>
    <w:p w:rsidR="0044777A" w:rsidRPr="0044777A" w:rsidRDefault="0044777A" w:rsidP="0044777A">
      <w:pPr>
        <w:spacing w:before="100" w:beforeAutospacing="1" w:after="100" w:afterAutospacing="1" w:line="240" w:lineRule="auto"/>
        <w:rPr>
          <w:rFonts w:ascii="Times New Roman" w:eastAsia="Times New Roman" w:hAnsi="Times New Roman" w:cs="Times New Roman"/>
          <w:sz w:val="24"/>
          <w:szCs w:val="24"/>
          <w:lang w:val="fr-FR" w:eastAsia="en-GB"/>
        </w:rPr>
      </w:pPr>
      <w:r w:rsidRPr="0044777A">
        <w:rPr>
          <w:rFonts w:ascii="Times New Roman" w:eastAsia="Times New Roman" w:hAnsi="Times New Roman" w:cs="Times New Roman"/>
          <w:sz w:val="24"/>
          <w:szCs w:val="24"/>
          <w:lang w:val="fr-FR" w:eastAsia="en-GB"/>
        </w:rPr>
        <w:t xml:space="preserve">Le 26 novembre 1974, alors que des militants de Laissez-les </w:t>
      </w:r>
      <w:hyperlink r:id="rId55" w:tgtFrame="_blank" w:tooltip="Conjugaison du verbe vivre" w:history="1">
        <w:r w:rsidRPr="0044777A">
          <w:rPr>
            <w:rFonts w:ascii="Times New Roman" w:eastAsia="Times New Roman" w:hAnsi="Times New Roman" w:cs="Times New Roman"/>
            <w:sz w:val="24"/>
            <w:szCs w:val="24"/>
            <w:lang w:val="fr-FR" w:eastAsia="en-GB"/>
          </w:rPr>
          <w:t>vivre</w:t>
        </w:r>
      </w:hyperlink>
      <w:r w:rsidRPr="0044777A">
        <w:rPr>
          <w:rFonts w:ascii="Times New Roman" w:eastAsia="Times New Roman" w:hAnsi="Times New Roman" w:cs="Times New Roman"/>
          <w:sz w:val="24"/>
          <w:szCs w:val="24"/>
          <w:lang w:val="fr-FR" w:eastAsia="en-GB"/>
        </w:rPr>
        <w:t xml:space="preserve"> égrènent silencieusement leur chapelet devant le Palais-Bourbon, Simone Veil monte à la tribune de l’Assemblée nationale pour </w:t>
      </w:r>
      <w:hyperlink r:id="rId56" w:tgtFrame="_blank" w:tooltip="Conjugaison du verbe défendre" w:history="1">
        <w:r w:rsidRPr="0044777A">
          <w:rPr>
            <w:rFonts w:ascii="Times New Roman" w:eastAsia="Times New Roman" w:hAnsi="Times New Roman" w:cs="Times New Roman"/>
            <w:sz w:val="24"/>
            <w:szCs w:val="24"/>
            <w:lang w:val="fr-FR" w:eastAsia="en-GB"/>
          </w:rPr>
          <w:t>défendre</w:t>
        </w:r>
      </w:hyperlink>
      <w:r w:rsidRPr="0044777A">
        <w:rPr>
          <w:rFonts w:ascii="Times New Roman" w:eastAsia="Times New Roman" w:hAnsi="Times New Roman" w:cs="Times New Roman"/>
          <w:sz w:val="24"/>
          <w:szCs w:val="24"/>
          <w:lang w:val="fr-FR" w:eastAsia="en-GB"/>
        </w:rPr>
        <w:t xml:space="preserve"> son texte :</w:t>
      </w:r>
    </w:p>
    <w:p w:rsidR="0044777A" w:rsidRPr="0044777A" w:rsidRDefault="0044777A" w:rsidP="0044777A">
      <w:pPr>
        <w:spacing w:after="100" w:line="240" w:lineRule="auto"/>
        <w:rPr>
          <w:rFonts w:ascii="Times New Roman" w:eastAsia="Times New Roman" w:hAnsi="Times New Roman" w:cs="Times New Roman"/>
          <w:sz w:val="24"/>
          <w:szCs w:val="24"/>
          <w:lang w:val="fr-FR" w:eastAsia="en-GB"/>
        </w:rPr>
      </w:pPr>
      <w:r w:rsidRPr="0044777A">
        <w:rPr>
          <w:rFonts w:ascii="Times New Roman" w:eastAsia="Times New Roman" w:hAnsi="Times New Roman" w:cs="Times New Roman"/>
          <w:i/>
          <w:iCs/>
          <w:sz w:val="24"/>
          <w:szCs w:val="24"/>
          <w:lang w:val="fr-FR" w:eastAsia="en-GB"/>
        </w:rPr>
        <w:t xml:space="preserve">« Nous ne pouvons plus fermer les yeux sur les 300 000 avortements qui, chaque année, mutilent les femmes de ce pays, qui bafouent nos lois et qui humilient ou traumatisent celles qui y ont recours. (…) Je ne suis pas de ceux et de celles qui redoutent l’avenir. Les jeunes générations nous surprennent parfois en ce qu’elles diffèrent de nous ; nous les avons nous-mêmes élevées de façon différente de celle dont nous l’avons été. Mais cette jeunesse est courageuse, capable d’enthousiasme et de sacrifices comme les autres. Sachons lui faire confiance pour </w:t>
      </w:r>
      <w:hyperlink r:id="rId57" w:tgtFrame="_blank" w:tooltip="Conjugaison du verbe conserver" w:history="1">
        <w:r w:rsidRPr="0044777A">
          <w:rPr>
            <w:rFonts w:ascii="Times New Roman" w:eastAsia="Times New Roman" w:hAnsi="Times New Roman" w:cs="Times New Roman"/>
            <w:i/>
            <w:iCs/>
            <w:sz w:val="24"/>
            <w:szCs w:val="24"/>
            <w:lang w:val="fr-FR" w:eastAsia="en-GB"/>
          </w:rPr>
          <w:t>conserver</w:t>
        </w:r>
      </w:hyperlink>
      <w:r w:rsidRPr="0044777A">
        <w:rPr>
          <w:rFonts w:ascii="Times New Roman" w:eastAsia="Times New Roman" w:hAnsi="Times New Roman" w:cs="Times New Roman"/>
          <w:i/>
          <w:iCs/>
          <w:sz w:val="24"/>
          <w:szCs w:val="24"/>
          <w:lang w:val="fr-FR" w:eastAsia="en-GB"/>
        </w:rPr>
        <w:t xml:space="preserve"> à la vie sa valeur suprême. »</w:t>
      </w:r>
    </w:p>
    <w:p w:rsidR="0044777A" w:rsidRPr="0044777A" w:rsidRDefault="0044777A" w:rsidP="0044777A">
      <w:pPr>
        <w:spacing w:before="100" w:beforeAutospacing="1" w:after="100" w:afterAutospacing="1" w:line="240" w:lineRule="auto"/>
        <w:rPr>
          <w:rFonts w:ascii="Times New Roman" w:eastAsia="Times New Roman" w:hAnsi="Times New Roman" w:cs="Times New Roman"/>
          <w:sz w:val="24"/>
          <w:szCs w:val="24"/>
          <w:lang w:val="fr-FR" w:eastAsia="en-GB"/>
        </w:rPr>
      </w:pPr>
      <w:r w:rsidRPr="0044777A">
        <w:rPr>
          <w:rFonts w:ascii="Times New Roman" w:eastAsia="Times New Roman" w:hAnsi="Times New Roman" w:cs="Times New Roman"/>
          <w:sz w:val="24"/>
          <w:szCs w:val="24"/>
          <w:lang w:val="fr-FR" w:eastAsia="en-GB"/>
        </w:rPr>
        <w:t xml:space="preserve">En réponse, le député René Feït fait </w:t>
      </w:r>
      <w:hyperlink r:id="rId58" w:tgtFrame="_blank" w:tooltip="Conjugaison du verbe écouter" w:history="1">
        <w:r w:rsidRPr="0044777A">
          <w:rPr>
            <w:rFonts w:ascii="Times New Roman" w:eastAsia="Times New Roman" w:hAnsi="Times New Roman" w:cs="Times New Roman"/>
            <w:sz w:val="24"/>
            <w:szCs w:val="24"/>
            <w:lang w:val="fr-FR" w:eastAsia="en-GB"/>
          </w:rPr>
          <w:t>écouter</w:t>
        </w:r>
      </w:hyperlink>
      <w:r w:rsidRPr="0044777A">
        <w:rPr>
          <w:rFonts w:ascii="Times New Roman" w:eastAsia="Times New Roman" w:hAnsi="Times New Roman" w:cs="Times New Roman"/>
          <w:sz w:val="24"/>
          <w:szCs w:val="24"/>
          <w:lang w:val="fr-FR" w:eastAsia="en-GB"/>
        </w:rPr>
        <w:t xml:space="preserve"> les battements du cœur d’un fœtus tandis que Jean Foyer (UDF) dénonce les </w:t>
      </w:r>
      <w:r w:rsidRPr="0044777A">
        <w:rPr>
          <w:rFonts w:ascii="Times New Roman" w:eastAsia="Times New Roman" w:hAnsi="Times New Roman" w:cs="Times New Roman"/>
          <w:i/>
          <w:iCs/>
          <w:sz w:val="24"/>
          <w:szCs w:val="24"/>
          <w:lang w:val="fr-FR" w:eastAsia="en-GB"/>
        </w:rPr>
        <w:t>« abattoirs où s’entassent les cadavres de petits d’hommes »</w:t>
      </w:r>
      <w:r w:rsidRPr="0044777A">
        <w:rPr>
          <w:rFonts w:ascii="Times New Roman" w:eastAsia="Times New Roman" w:hAnsi="Times New Roman" w:cs="Times New Roman"/>
          <w:sz w:val="24"/>
          <w:szCs w:val="24"/>
          <w:lang w:val="fr-FR" w:eastAsia="en-GB"/>
        </w:rPr>
        <w:t xml:space="preserve">. Jean-Marie Daillet (UDF), qui dira plus tard </w:t>
      </w:r>
      <w:hyperlink r:id="rId59" w:tgtFrame="_blank" w:tooltip="Conjugaison du verbe ignorer" w:history="1">
        <w:r w:rsidRPr="0044777A">
          <w:rPr>
            <w:rFonts w:ascii="Times New Roman" w:eastAsia="Times New Roman" w:hAnsi="Times New Roman" w:cs="Times New Roman"/>
            <w:sz w:val="24"/>
            <w:szCs w:val="24"/>
            <w:lang w:val="fr-FR" w:eastAsia="en-GB"/>
          </w:rPr>
          <w:t>ignorer</w:t>
        </w:r>
      </w:hyperlink>
      <w:r w:rsidRPr="0044777A">
        <w:rPr>
          <w:rFonts w:ascii="Times New Roman" w:eastAsia="Times New Roman" w:hAnsi="Times New Roman" w:cs="Times New Roman"/>
          <w:sz w:val="24"/>
          <w:szCs w:val="24"/>
          <w:lang w:val="fr-FR" w:eastAsia="en-GB"/>
        </w:rPr>
        <w:t xml:space="preserve"> le passé de déportée de Simone Veil, évoque même le spectre des embryons </w:t>
      </w:r>
      <w:r w:rsidRPr="0044777A">
        <w:rPr>
          <w:rFonts w:ascii="Times New Roman" w:eastAsia="Times New Roman" w:hAnsi="Times New Roman" w:cs="Times New Roman"/>
          <w:i/>
          <w:iCs/>
          <w:sz w:val="24"/>
          <w:szCs w:val="24"/>
          <w:lang w:val="fr-FR" w:eastAsia="en-GB"/>
        </w:rPr>
        <w:t>« jetés au four crématoire »</w:t>
      </w:r>
      <w:r w:rsidRPr="0044777A">
        <w:rPr>
          <w:rFonts w:ascii="Times New Roman" w:eastAsia="Times New Roman" w:hAnsi="Times New Roman" w:cs="Times New Roman"/>
          <w:sz w:val="24"/>
          <w:szCs w:val="24"/>
          <w:lang w:val="fr-FR" w:eastAsia="en-GB"/>
        </w:rPr>
        <w:t xml:space="preserve">. Le baptême du feu est rude, mais pendant les débats, Simone Veil s’impose comme une femme </w:t>
      </w:r>
      <w:hyperlink r:id="rId60" w:tooltip="Toute l’actualité politique" w:history="1">
        <w:r w:rsidRPr="0044777A">
          <w:rPr>
            <w:rFonts w:ascii="Times New Roman" w:eastAsia="Times New Roman" w:hAnsi="Times New Roman" w:cs="Times New Roman"/>
            <w:sz w:val="24"/>
            <w:szCs w:val="24"/>
            <w:lang w:val="fr-FR" w:eastAsia="en-GB"/>
          </w:rPr>
          <w:t>politique</w:t>
        </w:r>
      </w:hyperlink>
      <w:r w:rsidRPr="0044777A">
        <w:rPr>
          <w:rFonts w:ascii="Times New Roman" w:eastAsia="Times New Roman" w:hAnsi="Times New Roman" w:cs="Times New Roman"/>
          <w:sz w:val="24"/>
          <w:szCs w:val="24"/>
          <w:lang w:val="fr-FR" w:eastAsia="en-GB"/>
        </w:rPr>
        <w:t xml:space="preserve"> de conviction : </w:t>
      </w:r>
      <w:r w:rsidRPr="0044777A">
        <w:rPr>
          <w:rFonts w:ascii="Times New Roman" w:eastAsia="Times New Roman" w:hAnsi="Times New Roman" w:cs="Times New Roman"/>
          <w:i/>
          <w:iCs/>
          <w:sz w:val="24"/>
          <w:szCs w:val="24"/>
          <w:lang w:val="fr-FR" w:eastAsia="en-GB"/>
        </w:rPr>
        <w:t>Le Nouvel Observateur</w:t>
      </w:r>
      <w:r w:rsidRPr="0044777A">
        <w:rPr>
          <w:rFonts w:ascii="Times New Roman" w:eastAsia="Times New Roman" w:hAnsi="Times New Roman" w:cs="Times New Roman"/>
          <w:sz w:val="24"/>
          <w:szCs w:val="24"/>
          <w:lang w:val="fr-FR" w:eastAsia="en-GB"/>
        </w:rPr>
        <w:t xml:space="preserve"> en fait la « révélation de l’année ».</w:t>
      </w:r>
    </w:p>
    <w:p w:rsidR="009A4801" w:rsidRDefault="009A4801" w:rsidP="0044777A">
      <w:pPr>
        <w:spacing w:before="100" w:beforeAutospacing="1" w:after="100" w:afterAutospacing="1" w:line="240" w:lineRule="auto"/>
        <w:outlineLvl w:val="1"/>
        <w:rPr>
          <w:rFonts w:ascii="Times New Roman" w:eastAsia="Times New Roman" w:hAnsi="Times New Roman" w:cs="Times New Roman"/>
          <w:b/>
          <w:bCs/>
          <w:sz w:val="36"/>
          <w:szCs w:val="36"/>
          <w:lang w:val="fr-FR" w:eastAsia="en-GB"/>
        </w:rPr>
      </w:pPr>
    </w:p>
    <w:p w:rsidR="009A4801" w:rsidRDefault="009A4801" w:rsidP="0044777A">
      <w:pPr>
        <w:spacing w:before="100" w:beforeAutospacing="1" w:after="100" w:afterAutospacing="1" w:line="240" w:lineRule="auto"/>
        <w:outlineLvl w:val="1"/>
        <w:rPr>
          <w:rFonts w:ascii="Times New Roman" w:eastAsia="Times New Roman" w:hAnsi="Times New Roman" w:cs="Times New Roman"/>
          <w:b/>
          <w:bCs/>
          <w:sz w:val="36"/>
          <w:szCs w:val="36"/>
          <w:lang w:val="fr-FR" w:eastAsia="en-GB"/>
        </w:rPr>
      </w:pPr>
    </w:p>
    <w:p w:rsidR="009A4801" w:rsidRDefault="009A4801" w:rsidP="0044777A">
      <w:pPr>
        <w:spacing w:before="100" w:beforeAutospacing="1" w:after="100" w:afterAutospacing="1" w:line="240" w:lineRule="auto"/>
        <w:outlineLvl w:val="1"/>
        <w:rPr>
          <w:rFonts w:ascii="Times New Roman" w:eastAsia="Times New Roman" w:hAnsi="Times New Roman" w:cs="Times New Roman"/>
          <w:b/>
          <w:bCs/>
          <w:sz w:val="36"/>
          <w:szCs w:val="36"/>
          <w:lang w:val="fr-FR" w:eastAsia="en-GB"/>
        </w:rPr>
      </w:pPr>
    </w:p>
    <w:p w:rsidR="009A4801" w:rsidRDefault="009A4801" w:rsidP="0044777A">
      <w:pPr>
        <w:spacing w:before="100" w:beforeAutospacing="1" w:after="100" w:afterAutospacing="1" w:line="240" w:lineRule="auto"/>
        <w:outlineLvl w:val="1"/>
        <w:rPr>
          <w:rFonts w:ascii="Times New Roman" w:eastAsia="Times New Roman" w:hAnsi="Times New Roman" w:cs="Times New Roman"/>
          <w:b/>
          <w:bCs/>
          <w:sz w:val="36"/>
          <w:szCs w:val="36"/>
          <w:lang w:val="fr-FR" w:eastAsia="en-GB"/>
        </w:rPr>
      </w:pPr>
    </w:p>
    <w:p w:rsidR="009A4801" w:rsidRDefault="009A4801" w:rsidP="0044777A">
      <w:pPr>
        <w:spacing w:before="100" w:beforeAutospacing="1" w:after="100" w:afterAutospacing="1" w:line="240" w:lineRule="auto"/>
        <w:outlineLvl w:val="1"/>
        <w:rPr>
          <w:rFonts w:ascii="Times New Roman" w:eastAsia="Times New Roman" w:hAnsi="Times New Roman" w:cs="Times New Roman"/>
          <w:b/>
          <w:bCs/>
          <w:sz w:val="36"/>
          <w:szCs w:val="36"/>
          <w:lang w:val="fr-FR" w:eastAsia="en-GB"/>
        </w:rPr>
      </w:pPr>
    </w:p>
    <w:p w:rsidR="009A4801" w:rsidRDefault="009A4801" w:rsidP="0044777A">
      <w:pPr>
        <w:spacing w:before="100" w:beforeAutospacing="1" w:after="100" w:afterAutospacing="1" w:line="240" w:lineRule="auto"/>
        <w:outlineLvl w:val="1"/>
        <w:rPr>
          <w:rFonts w:ascii="Times New Roman" w:eastAsia="Times New Roman" w:hAnsi="Times New Roman" w:cs="Times New Roman"/>
          <w:b/>
          <w:bCs/>
          <w:sz w:val="36"/>
          <w:szCs w:val="36"/>
          <w:lang w:val="fr-FR" w:eastAsia="en-GB"/>
        </w:rPr>
      </w:pPr>
    </w:p>
    <w:p w:rsidR="009A4801" w:rsidRDefault="009A4801" w:rsidP="0044777A">
      <w:pPr>
        <w:spacing w:before="100" w:beforeAutospacing="1" w:after="100" w:afterAutospacing="1" w:line="240" w:lineRule="auto"/>
        <w:outlineLvl w:val="1"/>
        <w:rPr>
          <w:rFonts w:ascii="Times New Roman" w:eastAsia="Times New Roman" w:hAnsi="Times New Roman" w:cs="Times New Roman"/>
          <w:b/>
          <w:bCs/>
          <w:sz w:val="36"/>
          <w:szCs w:val="36"/>
          <w:lang w:val="fr-FR" w:eastAsia="en-GB"/>
        </w:rPr>
      </w:pPr>
    </w:p>
    <w:p w:rsidR="009A4801" w:rsidRDefault="009A4801" w:rsidP="0044777A">
      <w:pPr>
        <w:spacing w:before="100" w:beforeAutospacing="1" w:after="100" w:afterAutospacing="1" w:line="240" w:lineRule="auto"/>
        <w:outlineLvl w:val="1"/>
        <w:rPr>
          <w:rFonts w:ascii="Times New Roman" w:eastAsia="Times New Roman" w:hAnsi="Times New Roman" w:cs="Times New Roman"/>
          <w:b/>
          <w:bCs/>
          <w:sz w:val="36"/>
          <w:szCs w:val="36"/>
          <w:lang w:val="fr-FR" w:eastAsia="en-GB"/>
        </w:rPr>
      </w:pPr>
    </w:p>
    <w:p w:rsidR="009A4801" w:rsidRDefault="009A4801" w:rsidP="0044777A">
      <w:pPr>
        <w:spacing w:before="100" w:beforeAutospacing="1" w:after="100" w:afterAutospacing="1" w:line="240" w:lineRule="auto"/>
        <w:outlineLvl w:val="1"/>
        <w:rPr>
          <w:rFonts w:ascii="Times New Roman" w:eastAsia="Times New Roman" w:hAnsi="Times New Roman" w:cs="Times New Roman"/>
          <w:b/>
          <w:bCs/>
          <w:sz w:val="36"/>
          <w:szCs w:val="36"/>
          <w:lang w:val="fr-FR" w:eastAsia="en-GB"/>
        </w:rPr>
      </w:pPr>
    </w:p>
    <w:p w:rsidR="0044777A" w:rsidRPr="0044777A" w:rsidRDefault="0044777A" w:rsidP="0044777A">
      <w:pPr>
        <w:spacing w:before="100" w:beforeAutospacing="1" w:after="100" w:afterAutospacing="1" w:line="240" w:lineRule="auto"/>
        <w:outlineLvl w:val="1"/>
        <w:rPr>
          <w:rFonts w:ascii="Times New Roman" w:eastAsia="Times New Roman" w:hAnsi="Times New Roman" w:cs="Times New Roman"/>
          <w:b/>
          <w:bCs/>
          <w:sz w:val="36"/>
          <w:szCs w:val="36"/>
          <w:lang w:val="fr-FR" w:eastAsia="en-GB"/>
        </w:rPr>
      </w:pPr>
      <w:r w:rsidRPr="0044777A">
        <w:rPr>
          <w:rFonts w:ascii="Times New Roman" w:eastAsia="Times New Roman" w:hAnsi="Times New Roman" w:cs="Times New Roman"/>
          <w:b/>
          <w:bCs/>
          <w:sz w:val="36"/>
          <w:szCs w:val="36"/>
          <w:lang w:val="fr-FR" w:eastAsia="en-GB"/>
        </w:rPr>
        <w:lastRenderedPageBreak/>
        <w:t>Présidente du Parlement européen</w:t>
      </w:r>
    </w:p>
    <w:p w:rsidR="0044777A" w:rsidRPr="0044777A" w:rsidRDefault="0044777A" w:rsidP="0044777A">
      <w:pPr>
        <w:spacing w:before="100" w:beforeAutospacing="1" w:after="100" w:afterAutospacing="1" w:line="240" w:lineRule="auto"/>
        <w:rPr>
          <w:rFonts w:ascii="Times New Roman" w:eastAsia="Times New Roman" w:hAnsi="Times New Roman" w:cs="Times New Roman"/>
          <w:sz w:val="24"/>
          <w:szCs w:val="24"/>
          <w:lang w:val="fr-FR" w:eastAsia="en-GB"/>
        </w:rPr>
      </w:pPr>
      <w:r w:rsidRPr="0044777A">
        <w:rPr>
          <w:rFonts w:ascii="Times New Roman" w:eastAsia="Times New Roman" w:hAnsi="Times New Roman" w:cs="Times New Roman"/>
          <w:sz w:val="24"/>
          <w:szCs w:val="24"/>
          <w:lang w:val="fr-FR" w:eastAsia="en-GB"/>
        </w:rPr>
        <w:t>Simone Veil passe cinq ans au ministère de la santé, un poste qu’elle retrouvera de 1993 à 1995 dans le gouvernement d’Edouard Balladur. Elle est alors au zénith de sa popularité : en 1977,</w:t>
      </w:r>
      <w:r w:rsidRPr="0044777A">
        <w:rPr>
          <w:rFonts w:ascii="Times New Roman" w:eastAsia="Times New Roman" w:hAnsi="Times New Roman" w:cs="Times New Roman"/>
          <w:b/>
          <w:bCs/>
          <w:sz w:val="24"/>
          <w:szCs w:val="24"/>
          <w:lang w:val="fr-FR" w:eastAsia="en-GB"/>
        </w:rPr>
        <w:t xml:space="preserve"> </w:t>
      </w:r>
      <w:r w:rsidRPr="0044777A">
        <w:rPr>
          <w:rFonts w:ascii="Times New Roman" w:eastAsia="Times New Roman" w:hAnsi="Times New Roman" w:cs="Times New Roman"/>
          <w:sz w:val="24"/>
          <w:szCs w:val="24"/>
          <w:lang w:val="fr-FR" w:eastAsia="en-GB"/>
        </w:rPr>
        <w:t xml:space="preserve">lorsque Antoine Veil se présente sous les couleurs du RPR aux élections municipales, à </w:t>
      </w:r>
      <w:hyperlink r:id="rId61" w:tooltip="Toute l’actualité Paris" w:history="1">
        <w:r w:rsidRPr="0044777A">
          <w:rPr>
            <w:rFonts w:ascii="Times New Roman" w:eastAsia="Times New Roman" w:hAnsi="Times New Roman" w:cs="Times New Roman"/>
            <w:sz w:val="24"/>
            <w:szCs w:val="24"/>
            <w:lang w:val="fr-FR" w:eastAsia="en-GB"/>
          </w:rPr>
          <w:t>Paris</w:t>
        </w:r>
      </w:hyperlink>
      <w:r w:rsidRPr="0044777A">
        <w:rPr>
          <w:rFonts w:ascii="Times New Roman" w:eastAsia="Times New Roman" w:hAnsi="Times New Roman" w:cs="Times New Roman"/>
          <w:sz w:val="24"/>
          <w:szCs w:val="24"/>
          <w:lang w:val="fr-FR" w:eastAsia="en-GB"/>
        </w:rPr>
        <w:t xml:space="preserve">, les électeurs ne cessent de lui </w:t>
      </w:r>
      <w:hyperlink r:id="rId62" w:tgtFrame="_blank" w:tooltip="Conjugaison du verbe demander" w:history="1">
        <w:r w:rsidRPr="0044777A">
          <w:rPr>
            <w:rFonts w:ascii="Times New Roman" w:eastAsia="Times New Roman" w:hAnsi="Times New Roman" w:cs="Times New Roman"/>
            <w:sz w:val="24"/>
            <w:szCs w:val="24"/>
            <w:lang w:val="fr-FR" w:eastAsia="en-GB"/>
          </w:rPr>
          <w:t>demander</w:t>
        </w:r>
      </w:hyperlink>
      <w:r w:rsidRPr="0044777A">
        <w:rPr>
          <w:rFonts w:ascii="Times New Roman" w:eastAsia="Times New Roman" w:hAnsi="Times New Roman" w:cs="Times New Roman"/>
          <w:sz w:val="24"/>
          <w:szCs w:val="24"/>
          <w:lang w:val="fr-FR" w:eastAsia="en-GB"/>
        </w:rPr>
        <w:t xml:space="preserve"> s’il est le </w:t>
      </w:r>
      <w:r w:rsidRPr="0044777A">
        <w:rPr>
          <w:rFonts w:ascii="Times New Roman" w:eastAsia="Times New Roman" w:hAnsi="Times New Roman" w:cs="Times New Roman"/>
          <w:i/>
          <w:iCs/>
          <w:sz w:val="24"/>
          <w:szCs w:val="24"/>
          <w:lang w:val="fr-FR" w:eastAsia="en-GB"/>
        </w:rPr>
        <w:t>« mari de Simone Veil »</w:t>
      </w:r>
      <w:r w:rsidRPr="0044777A">
        <w:rPr>
          <w:rFonts w:ascii="Times New Roman" w:eastAsia="Times New Roman" w:hAnsi="Times New Roman" w:cs="Times New Roman"/>
          <w:sz w:val="24"/>
          <w:szCs w:val="24"/>
          <w:lang w:val="fr-FR" w:eastAsia="en-GB"/>
        </w:rPr>
        <w:t xml:space="preserve">. </w:t>
      </w:r>
      <w:r w:rsidRPr="0044777A">
        <w:rPr>
          <w:rFonts w:ascii="Times New Roman" w:eastAsia="Times New Roman" w:hAnsi="Times New Roman" w:cs="Times New Roman"/>
          <w:i/>
          <w:iCs/>
          <w:sz w:val="24"/>
          <w:szCs w:val="24"/>
          <w:lang w:val="fr-FR" w:eastAsia="en-GB"/>
        </w:rPr>
        <w:t>« Non</w:t>
      </w:r>
      <w:r w:rsidRPr="0044777A">
        <w:rPr>
          <w:rFonts w:ascii="Times New Roman" w:eastAsia="Times New Roman" w:hAnsi="Times New Roman" w:cs="Times New Roman"/>
          <w:sz w:val="24"/>
          <w:szCs w:val="24"/>
          <w:lang w:val="fr-FR" w:eastAsia="en-GB"/>
        </w:rPr>
        <w:t xml:space="preserve">, répond-il dans un </w:t>
      </w:r>
      <w:hyperlink r:id="rId63" w:tgtFrame="_blank" w:tooltip="Conjugaison du verbe sourire" w:history="1">
        <w:r w:rsidRPr="0044777A">
          <w:rPr>
            <w:rFonts w:ascii="Times New Roman" w:eastAsia="Times New Roman" w:hAnsi="Times New Roman" w:cs="Times New Roman"/>
            <w:sz w:val="24"/>
            <w:szCs w:val="24"/>
            <w:lang w:val="fr-FR" w:eastAsia="en-GB"/>
          </w:rPr>
          <w:t>sourire</w:t>
        </w:r>
      </w:hyperlink>
      <w:r w:rsidRPr="0044777A">
        <w:rPr>
          <w:rFonts w:ascii="Times New Roman" w:eastAsia="Times New Roman" w:hAnsi="Times New Roman" w:cs="Times New Roman"/>
          <w:sz w:val="24"/>
          <w:szCs w:val="24"/>
          <w:lang w:val="fr-FR" w:eastAsia="en-GB"/>
        </w:rPr>
        <w:t xml:space="preserve">, </w:t>
      </w:r>
      <w:r w:rsidRPr="0044777A">
        <w:rPr>
          <w:rFonts w:ascii="Times New Roman" w:eastAsia="Times New Roman" w:hAnsi="Times New Roman" w:cs="Times New Roman"/>
          <w:i/>
          <w:iCs/>
          <w:sz w:val="24"/>
          <w:szCs w:val="24"/>
          <w:lang w:val="fr-FR" w:eastAsia="en-GB"/>
        </w:rPr>
        <w:t xml:space="preserve">c’est Simone Veil qui est ma femme… » </w:t>
      </w:r>
      <w:r w:rsidRPr="0044777A">
        <w:rPr>
          <w:rFonts w:ascii="Times New Roman" w:eastAsia="Times New Roman" w:hAnsi="Times New Roman" w:cs="Times New Roman"/>
          <w:sz w:val="24"/>
          <w:szCs w:val="24"/>
          <w:lang w:val="fr-FR" w:eastAsia="en-GB"/>
        </w:rPr>
        <w:t xml:space="preserve">Les collaborateurs de Simone Veil décrivent volontiers une femme exigeante, qui s’emporte facilement et supporte mal la médiocrité. Dans ses Mémoires, Roger Chinaud, qui l’a vue un jour </w:t>
      </w:r>
      <w:hyperlink r:id="rId64" w:tgtFrame="_blank" w:tooltip="Conjugaison du verbe tempêter" w:history="1">
        <w:r w:rsidRPr="0044777A">
          <w:rPr>
            <w:rFonts w:ascii="Times New Roman" w:eastAsia="Times New Roman" w:hAnsi="Times New Roman" w:cs="Times New Roman"/>
            <w:sz w:val="24"/>
            <w:szCs w:val="24"/>
            <w:lang w:val="fr-FR" w:eastAsia="en-GB"/>
          </w:rPr>
          <w:t>tempêter</w:t>
        </w:r>
      </w:hyperlink>
      <w:r w:rsidRPr="0044777A">
        <w:rPr>
          <w:rFonts w:ascii="Times New Roman" w:eastAsia="Times New Roman" w:hAnsi="Times New Roman" w:cs="Times New Roman"/>
          <w:sz w:val="24"/>
          <w:szCs w:val="24"/>
          <w:lang w:val="fr-FR" w:eastAsia="en-GB"/>
        </w:rPr>
        <w:t xml:space="preserve"> contre son directeur de cabinet, affirme que dans ce domaine, il ne lui connaît qu’un seul rival, Philippe Séguin.</w:t>
      </w:r>
    </w:p>
    <w:p w:rsidR="0044777A" w:rsidRPr="0044777A" w:rsidRDefault="0044777A" w:rsidP="0044777A">
      <w:pPr>
        <w:spacing w:before="100" w:beforeAutospacing="1" w:after="100" w:afterAutospacing="1" w:line="240" w:lineRule="auto"/>
        <w:rPr>
          <w:rFonts w:ascii="Times New Roman" w:eastAsia="Times New Roman" w:hAnsi="Times New Roman" w:cs="Times New Roman"/>
          <w:sz w:val="24"/>
          <w:szCs w:val="24"/>
          <w:lang w:val="fr-FR" w:eastAsia="en-GB"/>
        </w:rPr>
      </w:pPr>
      <w:r w:rsidRPr="0044777A">
        <w:rPr>
          <w:rFonts w:ascii="Times New Roman" w:eastAsia="Times New Roman" w:hAnsi="Times New Roman" w:cs="Times New Roman"/>
          <w:sz w:val="24"/>
          <w:szCs w:val="24"/>
          <w:lang w:val="fr-FR" w:eastAsia="en-GB"/>
        </w:rPr>
        <w:t>image: http://s1.lemde.fr/image/2017/06/30/534x0/5153559_6_ba17_simone-veil-presidente-du-parlement_e6d2e240e624d7987b6b165bac4a1e06.jpg</w:t>
      </w:r>
    </w:p>
    <w:p w:rsidR="0044777A" w:rsidRPr="0044777A" w:rsidRDefault="0044777A" w:rsidP="0044777A">
      <w:pPr>
        <w:spacing w:after="0" w:line="240" w:lineRule="auto"/>
        <w:rPr>
          <w:rFonts w:ascii="Times New Roman" w:eastAsia="Times New Roman" w:hAnsi="Times New Roman" w:cs="Times New Roman"/>
          <w:sz w:val="24"/>
          <w:szCs w:val="24"/>
          <w:lang w:val="fr-FR" w:eastAsia="en-GB"/>
        </w:rPr>
      </w:pPr>
      <w:r w:rsidRPr="0044777A">
        <w:rPr>
          <w:rFonts w:ascii="Times New Roman" w:eastAsia="Times New Roman" w:hAnsi="Times New Roman" w:cs="Times New Roman"/>
          <w:sz w:val="24"/>
          <w:szCs w:val="24"/>
          <w:lang w:val="fr-FR" w:eastAsia="en-GB"/>
        </w:rPr>
        <w:t>Simone Veil, présidente du Parlement européen, lors de son discours d’inauguration à Strasbourg, le 18 juillet 1979. AFP</w:t>
      </w:r>
    </w:p>
    <w:p w:rsidR="0044777A" w:rsidRDefault="0044777A" w:rsidP="0044777A">
      <w:pPr>
        <w:spacing w:before="100" w:beforeAutospacing="1" w:after="100" w:afterAutospacing="1" w:line="240" w:lineRule="auto"/>
        <w:rPr>
          <w:rFonts w:ascii="Times New Roman" w:eastAsia="Times New Roman" w:hAnsi="Times New Roman" w:cs="Times New Roman"/>
          <w:sz w:val="24"/>
          <w:szCs w:val="24"/>
          <w:lang w:val="fr-FR" w:eastAsia="en-GB"/>
        </w:rPr>
      </w:pPr>
      <w:r w:rsidRPr="0044777A">
        <w:rPr>
          <w:rFonts w:ascii="Times New Roman" w:eastAsia="Times New Roman" w:hAnsi="Times New Roman" w:cs="Times New Roman"/>
          <w:sz w:val="24"/>
          <w:szCs w:val="24"/>
          <w:lang w:val="fr-FR" w:eastAsia="en-GB"/>
        </w:rPr>
        <w:t xml:space="preserve">En 1979, Valéry Giscard d’Estaing, qui aime les symboles, décide de faire de Simone Veil, qui vient d’être élue députée européenne, la présidente du premier Parlement européen élu au suffrage universel. </w:t>
      </w:r>
      <w:r w:rsidRPr="0044777A">
        <w:rPr>
          <w:rFonts w:ascii="Times New Roman" w:eastAsia="Times New Roman" w:hAnsi="Times New Roman" w:cs="Times New Roman"/>
          <w:i/>
          <w:iCs/>
          <w:sz w:val="24"/>
          <w:szCs w:val="24"/>
          <w:lang w:val="fr-FR" w:eastAsia="en-GB"/>
        </w:rPr>
        <w:t xml:space="preserve">« Qu’une ancienne déportée accède à la présidence du nouveau Parlement de </w:t>
      </w:r>
      <w:hyperlink r:id="rId65" w:tooltip="Toute l’actualité Strasbourg" w:history="1">
        <w:r w:rsidRPr="0044777A">
          <w:rPr>
            <w:rFonts w:ascii="Times New Roman" w:eastAsia="Times New Roman" w:hAnsi="Times New Roman" w:cs="Times New Roman"/>
            <w:i/>
            <w:iCs/>
            <w:sz w:val="24"/>
            <w:szCs w:val="24"/>
            <w:lang w:val="fr-FR" w:eastAsia="en-GB"/>
          </w:rPr>
          <w:t>Strasbourg</w:t>
        </w:r>
      </w:hyperlink>
      <w:r w:rsidRPr="0044777A">
        <w:rPr>
          <w:rFonts w:ascii="Times New Roman" w:eastAsia="Times New Roman" w:hAnsi="Times New Roman" w:cs="Times New Roman"/>
          <w:i/>
          <w:iCs/>
          <w:sz w:val="24"/>
          <w:szCs w:val="24"/>
          <w:lang w:val="fr-FR" w:eastAsia="en-GB"/>
        </w:rPr>
        <w:t xml:space="preserve"> lui paraissait de bon augure pour l’avenir »</w:t>
      </w:r>
      <w:r w:rsidRPr="0044777A">
        <w:rPr>
          <w:rFonts w:ascii="Times New Roman" w:eastAsia="Times New Roman" w:hAnsi="Times New Roman" w:cs="Times New Roman"/>
          <w:sz w:val="24"/>
          <w:szCs w:val="24"/>
          <w:lang w:val="fr-FR" w:eastAsia="en-GB"/>
        </w:rPr>
        <w:t xml:space="preserve">, écrit-elle. Jacques Delors se souvient de l’élan de ces années-là. </w:t>
      </w:r>
      <w:r w:rsidRPr="0044777A">
        <w:rPr>
          <w:rFonts w:ascii="Times New Roman" w:eastAsia="Times New Roman" w:hAnsi="Times New Roman" w:cs="Times New Roman"/>
          <w:i/>
          <w:iCs/>
          <w:sz w:val="24"/>
          <w:szCs w:val="24"/>
          <w:lang w:val="fr-FR" w:eastAsia="en-GB"/>
        </w:rPr>
        <w:t xml:space="preserve">« Le Parlement européen faisait ses premiers pas, tout était neuf, tout était à </w:t>
      </w:r>
      <w:hyperlink r:id="rId66" w:tgtFrame="_blank" w:tooltip="Conjugaison du verbe inventer" w:history="1">
        <w:r w:rsidRPr="0044777A">
          <w:rPr>
            <w:rFonts w:ascii="Times New Roman" w:eastAsia="Times New Roman" w:hAnsi="Times New Roman" w:cs="Times New Roman"/>
            <w:i/>
            <w:iCs/>
            <w:sz w:val="24"/>
            <w:szCs w:val="24"/>
            <w:lang w:val="fr-FR" w:eastAsia="en-GB"/>
          </w:rPr>
          <w:t>inventer</w:t>
        </w:r>
      </w:hyperlink>
      <w:r w:rsidRPr="0044777A">
        <w:rPr>
          <w:rFonts w:ascii="Times New Roman" w:eastAsia="Times New Roman" w:hAnsi="Times New Roman" w:cs="Times New Roman"/>
          <w:i/>
          <w:iCs/>
          <w:sz w:val="24"/>
          <w:szCs w:val="24"/>
          <w:lang w:val="fr-FR" w:eastAsia="en-GB"/>
        </w:rPr>
        <w:t xml:space="preserve">. Nous vivions dans les balbutiements d’une </w:t>
      </w:r>
      <w:hyperlink r:id="rId67" w:tooltip="Toute l’actualité Europe" w:history="1">
        <w:r w:rsidRPr="0044777A">
          <w:rPr>
            <w:rFonts w:ascii="Times New Roman" w:eastAsia="Times New Roman" w:hAnsi="Times New Roman" w:cs="Times New Roman"/>
            <w:i/>
            <w:iCs/>
            <w:sz w:val="24"/>
            <w:szCs w:val="24"/>
            <w:lang w:val="fr-FR" w:eastAsia="en-GB"/>
          </w:rPr>
          <w:t>Europe</w:t>
        </w:r>
      </w:hyperlink>
      <w:r w:rsidRPr="0044777A">
        <w:rPr>
          <w:rFonts w:ascii="Times New Roman" w:eastAsia="Times New Roman" w:hAnsi="Times New Roman" w:cs="Times New Roman"/>
          <w:i/>
          <w:iCs/>
          <w:sz w:val="24"/>
          <w:szCs w:val="24"/>
          <w:lang w:val="fr-FR" w:eastAsia="en-GB"/>
        </w:rPr>
        <w:t xml:space="preserve"> enthousiaste mais Simone Veil a fait preuve, pendant sa présidence, d’une qualité rare : le discernement. Dès son discours d’intronisation, elle a souligné les difficultés de la construction européenne. » </w:t>
      </w:r>
    </w:p>
    <w:p w:rsidR="0044777A" w:rsidRDefault="0044777A" w:rsidP="0044777A">
      <w:pPr>
        <w:spacing w:before="100" w:beforeAutospacing="1" w:after="100" w:afterAutospacing="1" w:line="240" w:lineRule="auto"/>
        <w:rPr>
          <w:rFonts w:ascii="Times New Roman" w:eastAsia="Times New Roman" w:hAnsi="Times New Roman" w:cs="Times New Roman"/>
          <w:i/>
          <w:iCs/>
          <w:sz w:val="24"/>
          <w:szCs w:val="24"/>
          <w:lang w:val="fr-FR" w:eastAsia="en-GB"/>
        </w:rPr>
      </w:pPr>
      <w:r w:rsidRPr="0044777A">
        <w:rPr>
          <w:rFonts w:ascii="Times New Roman" w:eastAsia="Times New Roman" w:hAnsi="Times New Roman" w:cs="Times New Roman"/>
          <w:sz w:val="24"/>
          <w:szCs w:val="24"/>
          <w:lang w:val="fr-FR" w:eastAsia="en-GB"/>
        </w:rPr>
        <w:t xml:space="preserve">Dans les années 1990, Simone Veil s’éloigne du </w:t>
      </w:r>
      <w:hyperlink r:id="rId68" w:tooltip="Toute l’actualité monde" w:history="1">
        <w:r w:rsidRPr="0044777A">
          <w:rPr>
            <w:rFonts w:ascii="Times New Roman" w:eastAsia="Times New Roman" w:hAnsi="Times New Roman" w:cs="Times New Roman"/>
            <w:sz w:val="24"/>
            <w:szCs w:val="24"/>
            <w:lang w:val="fr-FR" w:eastAsia="en-GB"/>
          </w:rPr>
          <w:t>monde</w:t>
        </w:r>
      </w:hyperlink>
      <w:r w:rsidRPr="0044777A">
        <w:rPr>
          <w:rFonts w:ascii="Times New Roman" w:eastAsia="Times New Roman" w:hAnsi="Times New Roman" w:cs="Times New Roman"/>
          <w:sz w:val="24"/>
          <w:szCs w:val="24"/>
          <w:lang w:val="fr-FR" w:eastAsia="en-GB"/>
        </w:rPr>
        <w:t xml:space="preserve"> politique pour se consacrer au Conseil constitutionnel. A la fin des années 2000, elle se retire peu à peu de la vie publique : en 2007, elle quitte le Conseil constitutionnel, puis, quelques semaines plus tard, la présidence de la Fondation pour la mémoire de la Shoah. Son mari et sa sœur sont décédés, elle vit au pays des souvenirs – celui de ses proches, bien sûr, mais aussi celui des morts de la Shoah. </w:t>
      </w:r>
      <w:r w:rsidRPr="0044777A">
        <w:rPr>
          <w:rFonts w:ascii="Times New Roman" w:eastAsia="Times New Roman" w:hAnsi="Times New Roman" w:cs="Times New Roman"/>
          <w:i/>
          <w:iCs/>
          <w:sz w:val="24"/>
          <w:szCs w:val="24"/>
          <w:lang w:val="fr-FR" w:eastAsia="en-GB"/>
        </w:rPr>
        <w:t>« Je sais que nous n’en aurons jamais fini avec eux</w:t>
      </w:r>
      <w:r w:rsidRPr="0044777A">
        <w:rPr>
          <w:rFonts w:ascii="Times New Roman" w:eastAsia="Times New Roman" w:hAnsi="Times New Roman" w:cs="Times New Roman"/>
          <w:sz w:val="24"/>
          <w:szCs w:val="24"/>
          <w:lang w:val="fr-FR" w:eastAsia="en-GB"/>
        </w:rPr>
        <w:t xml:space="preserve">, écrivait-elle. </w:t>
      </w:r>
      <w:r w:rsidRPr="0044777A">
        <w:rPr>
          <w:rFonts w:ascii="Times New Roman" w:eastAsia="Times New Roman" w:hAnsi="Times New Roman" w:cs="Times New Roman"/>
          <w:i/>
          <w:iCs/>
          <w:sz w:val="24"/>
          <w:szCs w:val="24"/>
          <w:lang w:val="fr-FR" w:eastAsia="en-GB"/>
        </w:rPr>
        <w:t>Ils nous accompagnent où que nous allions, formant une immense chaîne qui les relie à nous autres, les rescapés. »</w:t>
      </w:r>
    </w:p>
    <w:p w:rsidR="00171BD0" w:rsidRDefault="00171BD0" w:rsidP="0044777A">
      <w:pPr>
        <w:spacing w:before="100" w:beforeAutospacing="1" w:after="100" w:afterAutospacing="1" w:line="240" w:lineRule="auto"/>
        <w:rPr>
          <w:rFonts w:ascii="Times New Roman" w:eastAsia="Times New Roman" w:hAnsi="Times New Roman" w:cs="Times New Roman"/>
          <w:i/>
          <w:iCs/>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i/>
          <w:iCs/>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i/>
          <w:iCs/>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i/>
          <w:iCs/>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i/>
          <w:iCs/>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i/>
          <w:iCs/>
          <w:sz w:val="24"/>
          <w:szCs w:val="24"/>
          <w:lang w:val="fr-FR" w:eastAsia="en-GB"/>
        </w:rPr>
      </w:pPr>
    </w:p>
    <w:p w:rsidR="00171BD0" w:rsidRPr="00171BD0" w:rsidRDefault="00171BD0" w:rsidP="00171BD0">
      <w:pPr>
        <w:spacing w:after="0" w:line="240" w:lineRule="auto"/>
        <w:jc w:val="center"/>
        <w:rPr>
          <w:rFonts w:ascii="Segoe Print" w:eastAsia="Calibri" w:hAnsi="Segoe Print" w:cs="Times New Roman"/>
          <w:b/>
          <w:sz w:val="28"/>
          <w:szCs w:val="28"/>
          <w:lang w:val="fr-FR"/>
        </w:rPr>
      </w:pPr>
      <w:r w:rsidRPr="00171BD0">
        <w:rPr>
          <w:rFonts w:ascii="Segoe Print" w:eastAsia="Calibri" w:hAnsi="Segoe Print" w:cs="Times New Roman"/>
          <w:b/>
          <w:sz w:val="28"/>
          <w:szCs w:val="28"/>
          <w:lang w:val="fr-FR"/>
        </w:rPr>
        <w:lastRenderedPageBreak/>
        <w:t>Fiche 1: «Un secret</w:t>
      </w:r>
      <w:r w:rsidRPr="00171BD0">
        <w:rPr>
          <w:rFonts w:ascii="Segoe Print" w:eastAsia="Calibri" w:hAnsi="Segoe Print" w:cs="Times New Roman"/>
          <w:color w:val="141412"/>
          <w:sz w:val="28"/>
          <w:szCs w:val="28"/>
          <w:lang w:val="fr-FR" w:eastAsia="en-GB"/>
        </w:rPr>
        <w:t>»</w:t>
      </w:r>
      <w:r w:rsidRPr="00171BD0">
        <w:rPr>
          <w:rFonts w:ascii="Segoe Print" w:eastAsia="Calibri" w:hAnsi="Segoe Print" w:cs="Times New Roman"/>
          <w:b/>
          <w:sz w:val="28"/>
          <w:szCs w:val="28"/>
          <w:lang w:val="fr-FR"/>
        </w:rPr>
        <w:t xml:space="preserve"> : Philippe Grimbert – Qui est-ce?</w:t>
      </w:r>
    </w:p>
    <w:p w:rsidR="00171BD0" w:rsidRPr="00171BD0" w:rsidRDefault="00171BD0" w:rsidP="00171BD0">
      <w:pPr>
        <w:widowControl w:val="0"/>
        <w:autoSpaceDE w:val="0"/>
        <w:autoSpaceDN w:val="0"/>
        <w:adjustRightInd w:val="0"/>
        <w:spacing w:after="0" w:line="240" w:lineRule="auto"/>
        <w:rPr>
          <w:rFonts w:ascii="Times" w:eastAsia="Calibri" w:hAnsi="Times" w:cs="Times"/>
          <w:sz w:val="32"/>
          <w:szCs w:val="32"/>
          <w:lang w:val="fr-FR"/>
        </w:rPr>
      </w:pPr>
    </w:p>
    <w:p w:rsidR="00171BD0" w:rsidRPr="00171BD0" w:rsidRDefault="00171BD0" w:rsidP="00171BD0">
      <w:pPr>
        <w:widowControl w:val="0"/>
        <w:autoSpaceDE w:val="0"/>
        <w:autoSpaceDN w:val="0"/>
        <w:adjustRightInd w:val="0"/>
        <w:spacing w:after="0" w:line="360" w:lineRule="auto"/>
        <w:rPr>
          <w:rFonts w:ascii="Rockwell" w:eastAsia="Calibri" w:hAnsi="Rockwell" w:cs="Helvetica"/>
          <w:color w:val="10100F"/>
          <w:sz w:val="24"/>
          <w:szCs w:val="24"/>
          <w:lang w:val="fr-FR"/>
        </w:rPr>
      </w:pPr>
      <w:r w:rsidRPr="00171BD0">
        <w:rPr>
          <w:rFonts w:ascii="Rockwell" w:eastAsia="Calibri" w:hAnsi="Rockwell" w:cs="Helvetica"/>
          <w:color w:val="10100F"/>
          <w:sz w:val="24"/>
          <w:szCs w:val="24"/>
          <w:lang w:val="fr-FR"/>
        </w:rPr>
        <w:t xml:space="preserve">Philippe Grimbert est né en 1948 dans la capitale française. Après avoir suivi des études de psychologie, il décide de partager ses connaissances en publiant des ouvrages. </w:t>
      </w:r>
    </w:p>
    <w:p w:rsidR="00171BD0" w:rsidRPr="00171BD0" w:rsidRDefault="00171BD0" w:rsidP="00171BD0">
      <w:pPr>
        <w:widowControl w:val="0"/>
        <w:autoSpaceDE w:val="0"/>
        <w:autoSpaceDN w:val="0"/>
        <w:adjustRightInd w:val="0"/>
        <w:spacing w:after="0" w:line="360" w:lineRule="auto"/>
        <w:rPr>
          <w:rFonts w:ascii="Rockwell" w:eastAsia="Calibri" w:hAnsi="Rockwell" w:cs="Helvetica"/>
          <w:color w:val="10100F"/>
          <w:sz w:val="24"/>
          <w:szCs w:val="24"/>
          <w:lang w:val="fr-FR"/>
        </w:rPr>
      </w:pPr>
    </w:p>
    <w:p w:rsidR="00171BD0" w:rsidRPr="00171BD0" w:rsidRDefault="00171BD0" w:rsidP="00171BD0">
      <w:pPr>
        <w:widowControl w:val="0"/>
        <w:autoSpaceDE w:val="0"/>
        <w:autoSpaceDN w:val="0"/>
        <w:adjustRightInd w:val="0"/>
        <w:spacing w:after="0" w:line="480" w:lineRule="auto"/>
        <w:rPr>
          <w:rFonts w:ascii="Rockwell" w:eastAsia="Calibri" w:hAnsi="Rockwell" w:cs="Helvetica"/>
          <w:b/>
          <w:bCs/>
          <w:color w:val="10100F"/>
          <w:sz w:val="24"/>
          <w:szCs w:val="24"/>
          <w:lang w:val="fr-FR"/>
        </w:rPr>
      </w:pPr>
      <w:r w:rsidRPr="00171BD0">
        <w:rPr>
          <w:rFonts w:ascii="Rockwell" w:eastAsia="Calibri" w:hAnsi="Rockwell" w:cs="Helvetica"/>
          <w:b/>
          <w:bCs/>
          <w:color w:val="10100F"/>
          <w:sz w:val="24"/>
          <w:szCs w:val="24"/>
          <w:lang w:val="fr-FR"/>
        </w:rPr>
        <w:t>Sur les traces de son enfance</w:t>
      </w:r>
    </w:p>
    <w:p w:rsidR="00171BD0" w:rsidRPr="00171BD0" w:rsidRDefault="00171BD0" w:rsidP="00171BD0">
      <w:pPr>
        <w:widowControl w:val="0"/>
        <w:autoSpaceDE w:val="0"/>
        <w:autoSpaceDN w:val="0"/>
        <w:adjustRightInd w:val="0"/>
        <w:spacing w:after="0" w:line="480" w:lineRule="auto"/>
        <w:rPr>
          <w:rFonts w:ascii="Rockwell" w:eastAsia="Calibri" w:hAnsi="Rockwell" w:cs="Helvetica"/>
          <w:color w:val="10100F"/>
          <w:sz w:val="24"/>
          <w:szCs w:val="24"/>
          <w:lang w:val="fr-FR"/>
        </w:rPr>
      </w:pPr>
      <w:r w:rsidRPr="00171BD0">
        <w:rPr>
          <w:rFonts w:ascii="Rockwell" w:eastAsia="Calibri" w:hAnsi="Rockwell" w:cs="Helvetica"/>
          <w:color w:val="10100F"/>
          <w:sz w:val="24"/>
          <w:szCs w:val="24"/>
          <w:lang w:val="fr-FR"/>
        </w:rPr>
        <w:t>Philippe est l’unique enfant de la famille Grimbert. Il grandit entouré d’amour, mais ressent au fond de lui-même un manque étrange : le manque d’un frère. Il a toujours senti la présence d’un frère qu’on lui cachait. Est-ce son imagination démesurée d’enfant qui lui jouait des tours ? Philippe Grimbert n’est pas un enfant comme les autres. Il est né avec le don de la psychanalyse. D’ailleurs, dans son roman autobiographique intitulé « un secret » qui a été publié en 2004, Philippe Grimbert explique qu’aussi étrange que cela puisse paraitre, les liens fraternels lui ont permis de percer un lourd secret de famille : l’existence d’un frère. Un frère né d’une précédente union de son père, mais qui est décédé à Auschwitz.</w:t>
      </w:r>
    </w:p>
    <w:p w:rsidR="00171BD0" w:rsidRPr="00171BD0" w:rsidRDefault="00171BD0" w:rsidP="00171BD0">
      <w:pPr>
        <w:widowControl w:val="0"/>
        <w:autoSpaceDE w:val="0"/>
        <w:autoSpaceDN w:val="0"/>
        <w:adjustRightInd w:val="0"/>
        <w:spacing w:after="0" w:line="480" w:lineRule="auto"/>
        <w:rPr>
          <w:rFonts w:ascii="Rockwell" w:eastAsia="Calibri" w:hAnsi="Rockwell" w:cs="Helvetica"/>
          <w:color w:val="10100F"/>
          <w:sz w:val="24"/>
          <w:szCs w:val="24"/>
          <w:lang w:val="fr-FR"/>
        </w:rPr>
      </w:pPr>
    </w:p>
    <w:p w:rsidR="00171BD0" w:rsidRPr="00171BD0" w:rsidRDefault="00171BD0" w:rsidP="00171BD0">
      <w:pPr>
        <w:widowControl w:val="0"/>
        <w:autoSpaceDE w:val="0"/>
        <w:autoSpaceDN w:val="0"/>
        <w:adjustRightInd w:val="0"/>
        <w:spacing w:after="0" w:line="480" w:lineRule="auto"/>
        <w:rPr>
          <w:rFonts w:ascii="Rockwell" w:eastAsia="Calibri" w:hAnsi="Rockwell" w:cs="Helvetica"/>
          <w:b/>
          <w:bCs/>
          <w:color w:val="10100F"/>
          <w:sz w:val="24"/>
          <w:szCs w:val="24"/>
          <w:lang w:val="fr-FR"/>
        </w:rPr>
      </w:pPr>
      <w:r w:rsidRPr="00171BD0">
        <w:rPr>
          <w:rFonts w:ascii="Rockwell" w:eastAsia="Calibri" w:hAnsi="Rockwell" w:cs="Helvetica"/>
          <w:b/>
          <w:bCs/>
          <w:color w:val="10100F"/>
          <w:sz w:val="24"/>
          <w:szCs w:val="24"/>
          <w:lang w:val="fr-FR"/>
        </w:rPr>
        <w:t>De la psychologie à l’écriture</w:t>
      </w:r>
    </w:p>
    <w:p w:rsidR="00171BD0" w:rsidRPr="00171BD0" w:rsidRDefault="00171BD0" w:rsidP="00171BD0">
      <w:pPr>
        <w:widowControl w:val="0"/>
        <w:autoSpaceDE w:val="0"/>
        <w:autoSpaceDN w:val="0"/>
        <w:adjustRightInd w:val="0"/>
        <w:spacing w:after="0" w:line="480" w:lineRule="auto"/>
        <w:rPr>
          <w:rFonts w:ascii="Rockwell" w:eastAsia="Calibri" w:hAnsi="Rockwell" w:cs="Helvetica"/>
          <w:color w:val="10100F"/>
          <w:sz w:val="24"/>
          <w:szCs w:val="24"/>
          <w:lang w:val="fr-FR"/>
        </w:rPr>
      </w:pPr>
      <w:r w:rsidRPr="00171BD0">
        <w:rPr>
          <w:rFonts w:ascii="Rockwell" w:eastAsia="Calibri" w:hAnsi="Rockwell" w:cs="Helvetica"/>
          <w:color w:val="10100F"/>
          <w:sz w:val="24"/>
          <w:szCs w:val="24"/>
          <w:lang w:val="fr-FR"/>
        </w:rPr>
        <w:t xml:space="preserve">Philippe Grimbert se passionne pour la psychologie. Analyser le comportement de l’être humain pour le comprendre à la méthode de Sigmund Freud (on chasse les maux par des mots) est sa spécialité. Pendant une dizaine d’années, M. Grimbert va exercer sa profession au sein d’un cabinet qui étudie l’inconscience, notamment auprès des </w:t>
      </w:r>
      <w:r w:rsidRPr="00171BD0">
        <w:rPr>
          <w:rFonts w:ascii="Rockwell" w:eastAsia="Calibri" w:hAnsi="Rockwell" w:cs="Helvetica"/>
          <w:color w:val="10100F"/>
          <w:sz w:val="24"/>
          <w:szCs w:val="24"/>
          <w:lang w:val="fr-FR"/>
        </w:rPr>
        <w:lastRenderedPageBreak/>
        <w:t>adolescents. Il deviendra, par la suite, son propre patron en ouvrant son cabinet dans la capitale française tout en collaborant avec deux instituts qui gèrent les enfants autistes. En parallèle, Philippe Grimbert se voue une passion pour le monde artistique (musique, écriture et danse) ainsi que pour les nouvelles technologies. Une passion dévorante qui l’invite à s’essayer à la littérature psychanalyste avec la publication de son premier essai « Psychanalyse de la chanson » en 1996.</w:t>
      </w:r>
    </w:p>
    <w:p w:rsidR="00171BD0" w:rsidRPr="00171BD0" w:rsidRDefault="00171BD0" w:rsidP="00171BD0">
      <w:pPr>
        <w:widowControl w:val="0"/>
        <w:autoSpaceDE w:val="0"/>
        <w:autoSpaceDN w:val="0"/>
        <w:adjustRightInd w:val="0"/>
        <w:spacing w:after="0" w:line="480" w:lineRule="auto"/>
        <w:rPr>
          <w:rFonts w:ascii="Rockwell" w:eastAsia="Calibri" w:hAnsi="Rockwell" w:cs="Helvetica"/>
          <w:color w:val="10100F"/>
          <w:sz w:val="24"/>
          <w:szCs w:val="24"/>
          <w:lang w:val="fr-FR"/>
        </w:rPr>
      </w:pPr>
      <w:r w:rsidRPr="00171BD0">
        <w:rPr>
          <w:rFonts w:ascii="Rockwell" w:eastAsia="Calibri" w:hAnsi="Rockwell" w:cs="Helvetica"/>
          <w:color w:val="10100F"/>
          <w:sz w:val="24"/>
          <w:szCs w:val="24"/>
          <w:lang w:val="fr-FR"/>
        </w:rPr>
        <w:t>Le métier de psychothérapeute et écrivain : deux passions étrangement liées</w:t>
      </w:r>
    </w:p>
    <w:p w:rsidR="00171BD0" w:rsidRPr="00171BD0" w:rsidRDefault="00171BD0" w:rsidP="00171BD0">
      <w:pPr>
        <w:widowControl w:val="0"/>
        <w:autoSpaceDE w:val="0"/>
        <w:autoSpaceDN w:val="0"/>
        <w:adjustRightInd w:val="0"/>
        <w:spacing w:after="0" w:line="480" w:lineRule="auto"/>
        <w:rPr>
          <w:rFonts w:ascii="Rockwell" w:eastAsia="Calibri" w:hAnsi="Rockwell" w:cs="Helvetica"/>
          <w:color w:val="10100F"/>
          <w:sz w:val="24"/>
          <w:szCs w:val="24"/>
          <w:lang w:val="fr-FR"/>
        </w:rPr>
      </w:pPr>
      <w:r w:rsidRPr="00171BD0">
        <w:rPr>
          <w:rFonts w:ascii="Rockwell" w:eastAsia="Calibri" w:hAnsi="Rockwell" w:cs="Helvetica"/>
          <w:color w:val="10100F"/>
          <w:sz w:val="24"/>
          <w:szCs w:val="24"/>
          <w:lang w:val="fr-FR"/>
        </w:rPr>
        <w:t xml:space="preserve">Dans l’exercice de ses fonctions, Grimbert a choisi un domaine qui lui tenait à cœur ; comprendre les enfants autistes et psychotiques. Le corps humain reste pour ce grand Homme un grand mystère. Certes, la science donne des explications sur certains comportements, mais Grimbert pense qu’un suivi prononcé et individuel d’un enfant autiste peut l’aider efficacement à évoluer. Philippe Grimbert parviendra-t-il à percer les secrets de l’inconscience ? Si seul l’avenir détient cette réponse, Philippe profite de sa plume pour partager ses connaissances sur l’inconscience au travers d’essai et de romans. Son premier roman, qui est intitulé, « la petite robe noire », et publié en 2001 révèle ses talents. S’en suit l’ouvrage titré « Un secret », qui sera adapté au cinéma en 2007 par Claude Miller et récompensé par trois prix. Ce roman sera vendu à plus de 900 000 exemplaires. Grimbert continue à produire des œuvres à succès ; « La mauvaise rencontre » en 2009, « un garçon singulier » en </w:t>
      </w:r>
      <w:r w:rsidRPr="00171BD0">
        <w:rPr>
          <w:rFonts w:ascii="Rockwell" w:eastAsia="Calibri" w:hAnsi="Rockwell" w:cs="Helvetica"/>
          <w:color w:val="10100F"/>
          <w:sz w:val="24"/>
          <w:szCs w:val="24"/>
          <w:lang w:val="fr-FR"/>
        </w:rPr>
        <w:lastRenderedPageBreak/>
        <w:t>2011 et « Nom de Dieu » en 2014.</w:t>
      </w:r>
    </w:p>
    <w:p w:rsidR="00171BD0" w:rsidRPr="00171BD0" w:rsidRDefault="00171BD0" w:rsidP="00171BD0">
      <w:pPr>
        <w:spacing w:after="0" w:line="480" w:lineRule="auto"/>
        <w:rPr>
          <w:rFonts w:ascii="Rockwell" w:eastAsia="Times New Roman" w:hAnsi="Rockwell" w:cs="Times New Roman"/>
          <w:color w:val="141412"/>
          <w:sz w:val="24"/>
          <w:szCs w:val="24"/>
          <w:shd w:val="clear" w:color="auto" w:fill="FFFFFF"/>
          <w:lang w:val="fr-FR" w:eastAsia="en-GB"/>
        </w:rPr>
      </w:pPr>
      <w:r w:rsidRPr="00171BD0">
        <w:rPr>
          <w:rFonts w:ascii="Rockwell" w:eastAsia="Times New Roman" w:hAnsi="Rockwell" w:cs="Times New Roman"/>
          <w:color w:val="141412"/>
          <w:sz w:val="24"/>
          <w:szCs w:val="24"/>
          <w:shd w:val="clear" w:color="auto" w:fill="FFFFFF"/>
          <w:lang w:val="fr-FR" w:eastAsia="en-GB"/>
        </w:rPr>
        <w:t xml:space="preserve">Tous les romans de Philippe Grimbert narrent des histoires </w:t>
      </w:r>
      <w:r w:rsidRPr="00171BD0">
        <w:rPr>
          <w:rFonts w:ascii="Rockwell" w:eastAsia="Times New Roman" w:hAnsi="Rockwell" w:cs="Times New Roman"/>
          <w:b/>
          <w:i/>
          <w:color w:val="141412"/>
          <w:sz w:val="24"/>
          <w:szCs w:val="24"/>
          <w:shd w:val="clear" w:color="auto" w:fill="FFFFFF"/>
          <w:lang w:val="fr-FR" w:eastAsia="en-GB"/>
        </w:rPr>
        <w:t xml:space="preserve">ensorcelantes </w:t>
      </w:r>
      <w:r w:rsidRPr="00171BD0">
        <w:rPr>
          <w:rFonts w:ascii="Rockwell" w:eastAsia="Times New Roman" w:hAnsi="Rockwell" w:cs="Times New Roman"/>
          <w:color w:val="141412"/>
          <w:sz w:val="24"/>
          <w:szCs w:val="24"/>
          <w:shd w:val="clear" w:color="auto" w:fill="FFFFFF"/>
          <w:lang w:val="fr-FR" w:eastAsia="en-GB"/>
        </w:rPr>
        <w:t>qui permettent aux lecteurs de porter un autre jugement sur les complexités de la psychanalyse et du fonctionnement du corps humain.</w:t>
      </w:r>
    </w:p>
    <w:p w:rsidR="00171BD0" w:rsidRPr="00171BD0" w:rsidRDefault="00171BD0" w:rsidP="00171BD0">
      <w:pPr>
        <w:spacing w:after="0" w:line="480" w:lineRule="auto"/>
        <w:rPr>
          <w:rFonts w:ascii="Rockwell" w:eastAsia="Times New Roman" w:hAnsi="Rockwell" w:cs="Times New Roman"/>
          <w:color w:val="141412"/>
          <w:sz w:val="20"/>
          <w:szCs w:val="20"/>
          <w:shd w:val="clear" w:color="auto" w:fill="FFFFFF"/>
          <w:lang w:val="fr-FR" w:eastAsia="en-GB"/>
        </w:rPr>
      </w:pPr>
    </w:p>
    <w:p w:rsidR="00171BD0" w:rsidRPr="00171BD0" w:rsidRDefault="00171BD0" w:rsidP="00171BD0">
      <w:pPr>
        <w:spacing w:after="0" w:line="480" w:lineRule="auto"/>
        <w:rPr>
          <w:rFonts w:ascii="Rockwell" w:eastAsia="Times New Roman" w:hAnsi="Rockwell" w:cs="Times New Roman"/>
          <w:color w:val="141412"/>
          <w:sz w:val="20"/>
          <w:szCs w:val="20"/>
          <w:shd w:val="clear" w:color="auto" w:fill="FFFFFF"/>
          <w:lang w:val="fr-FR" w:eastAsia="en-GB"/>
        </w:rPr>
      </w:pPr>
      <w:r w:rsidRPr="00171BD0">
        <w:rPr>
          <w:rFonts w:ascii="Rockwell" w:eastAsia="Times New Roman" w:hAnsi="Rockwell" w:cs="Times New Roman"/>
          <w:color w:val="141412"/>
          <w:sz w:val="20"/>
          <w:szCs w:val="20"/>
          <w:shd w:val="clear" w:color="auto" w:fill="FFFFFF"/>
          <w:lang w:val="fr-FR" w:eastAsia="en-GB"/>
        </w:rPr>
        <w:t xml:space="preserve">Source: </w:t>
      </w:r>
      <w:hyperlink r:id="rId69" w:tgtFrame="_blank" w:history="1">
        <w:r w:rsidRPr="00171BD0">
          <w:rPr>
            <w:rFonts w:ascii="Calibri" w:eastAsia="Calibri" w:hAnsi="Calibri" w:cs="Times New Roman"/>
            <w:color w:val="0000FF"/>
            <w:sz w:val="20"/>
            <w:szCs w:val="20"/>
            <w:u w:val="single"/>
            <w:lang w:val="fr-FR"/>
          </w:rPr>
          <w:t>http://unsecret-grimbert.fr/analyse-du-roman-un-secret/</w:t>
        </w:r>
      </w:hyperlink>
    </w:p>
    <w:p w:rsidR="00171BD0" w:rsidRPr="00171BD0" w:rsidRDefault="00171BD0" w:rsidP="00171BD0">
      <w:pPr>
        <w:spacing w:after="0" w:line="480" w:lineRule="auto"/>
        <w:rPr>
          <w:rFonts w:ascii="Rockwell" w:eastAsia="Times New Roman" w:hAnsi="Rockwell" w:cs="Times New Roman"/>
          <w:sz w:val="24"/>
          <w:szCs w:val="24"/>
          <w:lang w:val="fr-FR" w:eastAsia="en-GB"/>
        </w:rPr>
      </w:pPr>
    </w:p>
    <w:p w:rsidR="00171BD0" w:rsidRPr="00171BD0" w:rsidRDefault="00171BD0" w:rsidP="00171BD0">
      <w:pPr>
        <w:widowControl w:val="0"/>
        <w:autoSpaceDE w:val="0"/>
        <w:autoSpaceDN w:val="0"/>
        <w:adjustRightInd w:val="0"/>
        <w:spacing w:after="0" w:line="360" w:lineRule="auto"/>
        <w:rPr>
          <w:rFonts w:ascii="Rockwell" w:eastAsia="Calibri" w:hAnsi="Rockwell" w:cs="Helvetica"/>
          <w:i/>
          <w:color w:val="10100F"/>
          <w:sz w:val="24"/>
          <w:szCs w:val="24"/>
          <w:lang w:val="fr-FR"/>
        </w:rPr>
      </w:pPr>
      <w:r w:rsidRPr="00171BD0">
        <w:rPr>
          <w:rFonts w:ascii="Rockwell" w:eastAsia="Calibri" w:hAnsi="Rockwell" w:cs="Helvetica"/>
          <w:i/>
          <w:color w:val="10100F"/>
          <w:sz w:val="24"/>
          <w:szCs w:val="24"/>
          <w:lang w:val="fr-FR"/>
        </w:rPr>
        <w:t>Discutez les questions en vous référant au texte:</w:t>
      </w:r>
    </w:p>
    <w:p w:rsidR="00171BD0" w:rsidRPr="00171BD0" w:rsidRDefault="00171BD0" w:rsidP="00171BD0">
      <w:pPr>
        <w:widowControl w:val="0"/>
        <w:autoSpaceDE w:val="0"/>
        <w:autoSpaceDN w:val="0"/>
        <w:adjustRightInd w:val="0"/>
        <w:spacing w:after="0" w:line="360" w:lineRule="auto"/>
        <w:rPr>
          <w:rFonts w:ascii="Rockwell" w:eastAsia="Calibri" w:hAnsi="Rockwell" w:cs="Helvetica"/>
          <w:i/>
          <w:color w:val="10100F"/>
          <w:sz w:val="24"/>
          <w:szCs w:val="24"/>
          <w:lang w:val="fr-FR"/>
        </w:rPr>
      </w:pPr>
    </w:p>
    <w:p w:rsidR="00171BD0" w:rsidRPr="00171BD0" w:rsidRDefault="00171BD0" w:rsidP="00171BD0">
      <w:pPr>
        <w:widowControl w:val="0"/>
        <w:numPr>
          <w:ilvl w:val="0"/>
          <w:numId w:val="1"/>
        </w:numPr>
        <w:autoSpaceDE w:val="0"/>
        <w:autoSpaceDN w:val="0"/>
        <w:adjustRightInd w:val="0"/>
        <w:spacing w:after="0" w:line="360" w:lineRule="auto"/>
        <w:contextualSpacing/>
        <w:rPr>
          <w:rFonts w:ascii="Rockwell" w:eastAsia="Calibri" w:hAnsi="Rockwell" w:cs="Helvetica"/>
          <w:color w:val="10100F"/>
          <w:sz w:val="24"/>
          <w:szCs w:val="24"/>
          <w:lang w:val="fr-FR"/>
        </w:rPr>
      </w:pPr>
      <w:r w:rsidRPr="00171BD0">
        <w:rPr>
          <w:rFonts w:ascii="Rockwell" w:eastAsia="Calibri" w:hAnsi="Rockwell" w:cs="Helvetica"/>
          <w:color w:val="10100F"/>
          <w:sz w:val="24"/>
          <w:szCs w:val="24"/>
          <w:lang w:val="fr-FR"/>
        </w:rPr>
        <w:t xml:space="preserve">Philippe Grimbert où est-il né, et avait-il des frères ou des soeurs? </w:t>
      </w:r>
    </w:p>
    <w:p w:rsidR="00171BD0" w:rsidRPr="00171BD0" w:rsidRDefault="00171BD0" w:rsidP="00171BD0">
      <w:pPr>
        <w:widowControl w:val="0"/>
        <w:autoSpaceDE w:val="0"/>
        <w:autoSpaceDN w:val="0"/>
        <w:adjustRightInd w:val="0"/>
        <w:spacing w:after="0" w:line="360" w:lineRule="auto"/>
        <w:ind w:left="720"/>
        <w:contextualSpacing/>
        <w:rPr>
          <w:rFonts w:ascii="Rockwell" w:eastAsia="Calibri" w:hAnsi="Rockwell" w:cs="Helvetica"/>
          <w:color w:val="10100F"/>
          <w:sz w:val="24"/>
          <w:szCs w:val="24"/>
          <w:lang w:val="fr-FR"/>
        </w:rPr>
      </w:pPr>
    </w:p>
    <w:p w:rsidR="00171BD0" w:rsidRPr="00171BD0" w:rsidRDefault="00171BD0" w:rsidP="00171BD0">
      <w:pPr>
        <w:widowControl w:val="0"/>
        <w:numPr>
          <w:ilvl w:val="0"/>
          <w:numId w:val="1"/>
        </w:numPr>
        <w:autoSpaceDE w:val="0"/>
        <w:autoSpaceDN w:val="0"/>
        <w:adjustRightInd w:val="0"/>
        <w:spacing w:after="0" w:line="360" w:lineRule="auto"/>
        <w:contextualSpacing/>
        <w:rPr>
          <w:rFonts w:ascii="Rockwell" w:eastAsia="Calibri" w:hAnsi="Rockwell" w:cs="Helvetica"/>
          <w:color w:val="10100F"/>
          <w:sz w:val="24"/>
          <w:szCs w:val="24"/>
          <w:lang w:val="fr-FR"/>
        </w:rPr>
      </w:pPr>
      <w:r w:rsidRPr="00171BD0">
        <w:rPr>
          <w:rFonts w:ascii="Rockwell" w:eastAsia="Calibri" w:hAnsi="Rockwell" w:cs="Helvetica"/>
          <w:color w:val="10100F"/>
          <w:sz w:val="24"/>
          <w:szCs w:val="24"/>
          <w:lang w:val="fr-FR"/>
        </w:rPr>
        <w:t>Comment était sa vie familiale?</w:t>
      </w:r>
    </w:p>
    <w:p w:rsidR="00171BD0" w:rsidRPr="00171BD0" w:rsidRDefault="00171BD0" w:rsidP="00171BD0">
      <w:pPr>
        <w:widowControl w:val="0"/>
        <w:autoSpaceDE w:val="0"/>
        <w:autoSpaceDN w:val="0"/>
        <w:adjustRightInd w:val="0"/>
        <w:spacing w:after="0" w:line="360" w:lineRule="auto"/>
        <w:ind w:left="720"/>
        <w:contextualSpacing/>
        <w:rPr>
          <w:rFonts w:ascii="Rockwell" w:eastAsia="Calibri" w:hAnsi="Rockwell" w:cs="Helvetica"/>
          <w:color w:val="10100F"/>
          <w:sz w:val="24"/>
          <w:szCs w:val="24"/>
          <w:lang w:val="fr-FR"/>
        </w:rPr>
      </w:pPr>
    </w:p>
    <w:p w:rsidR="00171BD0" w:rsidRPr="00171BD0" w:rsidRDefault="00171BD0" w:rsidP="00171BD0">
      <w:pPr>
        <w:widowControl w:val="0"/>
        <w:numPr>
          <w:ilvl w:val="0"/>
          <w:numId w:val="1"/>
        </w:numPr>
        <w:autoSpaceDE w:val="0"/>
        <w:autoSpaceDN w:val="0"/>
        <w:adjustRightInd w:val="0"/>
        <w:spacing w:after="0" w:line="360" w:lineRule="auto"/>
        <w:contextualSpacing/>
        <w:rPr>
          <w:rFonts w:ascii="Rockwell" w:eastAsia="Calibri" w:hAnsi="Rockwell" w:cs="Helvetica"/>
          <w:color w:val="10100F"/>
          <w:sz w:val="24"/>
          <w:szCs w:val="24"/>
          <w:lang w:val="fr-FR"/>
        </w:rPr>
      </w:pPr>
      <w:r w:rsidRPr="00171BD0">
        <w:rPr>
          <w:rFonts w:ascii="Rockwell" w:eastAsia="Calibri" w:hAnsi="Rockwell" w:cs="Helvetica"/>
          <w:color w:val="10100F"/>
          <w:sz w:val="24"/>
          <w:szCs w:val="24"/>
          <w:lang w:val="fr-FR"/>
        </w:rPr>
        <w:t>Qu’est-ce qui manquait à Philippe quand il était garçon?</w:t>
      </w:r>
    </w:p>
    <w:p w:rsidR="00171BD0" w:rsidRPr="00171BD0" w:rsidRDefault="00171BD0" w:rsidP="00171BD0">
      <w:pPr>
        <w:widowControl w:val="0"/>
        <w:autoSpaceDE w:val="0"/>
        <w:autoSpaceDN w:val="0"/>
        <w:adjustRightInd w:val="0"/>
        <w:spacing w:after="0" w:line="360" w:lineRule="auto"/>
        <w:rPr>
          <w:rFonts w:ascii="Rockwell" w:eastAsia="Calibri" w:hAnsi="Rockwell" w:cs="Helvetica"/>
          <w:color w:val="10100F"/>
          <w:sz w:val="24"/>
          <w:szCs w:val="24"/>
          <w:lang w:val="fr-FR"/>
        </w:rPr>
      </w:pPr>
    </w:p>
    <w:p w:rsidR="00171BD0" w:rsidRPr="00171BD0" w:rsidRDefault="00171BD0" w:rsidP="00171BD0">
      <w:pPr>
        <w:widowControl w:val="0"/>
        <w:numPr>
          <w:ilvl w:val="0"/>
          <w:numId w:val="1"/>
        </w:numPr>
        <w:autoSpaceDE w:val="0"/>
        <w:autoSpaceDN w:val="0"/>
        <w:adjustRightInd w:val="0"/>
        <w:spacing w:after="0" w:line="360" w:lineRule="auto"/>
        <w:contextualSpacing/>
        <w:rPr>
          <w:rFonts w:ascii="Rockwell" w:eastAsia="Calibri" w:hAnsi="Rockwell" w:cs="Helvetica"/>
          <w:color w:val="10100F"/>
          <w:sz w:val="24"/>
          <w:szCs w:val="24"/>
          <w:lang w:val="fr-FR"/>
        </w:rPr>
      </w:pPr>
      <w:r w:rsidRPr="00171BD0">
        <w:rPr>
          <w:rFonts w:ascii="Rockwell" w:eastAsia="Calibri" w:hAnsi="Rockwell" w:cs="Helvetica"/>
          <w:color w:val="10100F"/>
          <w:sz w:val="24"/>
          <w:szCs w:val="24"/>
          <w:lang w:val="fr-FR"/>
        </w:rPr>
        <w:t>Qu’a-t-il découvert et comment était cette découverte?</w:t>
      </w:r>
    </w:p>
    <w:p w:rsidR="00171BD0" w:rsidRPr="00171BD0" w:rsidRDefault="00171BD0" w:rsidP="00171BD0">
      <w:pPr>
        <w:widowControl w:val="0"/>
        <w:autoSpaceDE w:val="0"/>
        <w:autoSpaceDN w:val="0"/>
        <w:adjustRightInd w:val="0"/>
        <w:spacing w:after="0" w:line="360" w:lineRule="auto"/>
        <w:rPr>
          <w:rFonts w:ascii="Rockwell" w:eastAsia="Calibri" w:hAnsi="Rockwell" w:cs="Helvetica"/>
          <w:color w:val="10100F"/>
          <w:sz w:val="24"/>
          <w:szCs w:val="24"/>
          <w:lang w:val="fr-FR"/>
        </w:rPr>
      </w:pPr>
    </w:p>
    <w:p w:rsidR="00171BD0" w:rsidRPr="00171BD0" w:rsidRDefault="00171BD0" w:rsidP="00171BD0">
      <w:pPr>
        <w:widowControl w:val="0"/>
        <w:autoSpaceDE w:val="0"/>
        <w:autoSpaceDN w:val="0"/>
        <w:adjustRightInd w:val="0"/>
        <w:spacing w:after="0" w:line="360" w:lineRule="auto"/>
        <w:rPr>
          <w:rFonts w:ascii="Rockwell" w:eastAsia="Calibri" w:hAnsi="Rockwell" w:cs="Helvetica"/>
          <w:color w:val="10100F"/>
          <w:sz w:val="24"/>
          <w:szCs w:val="24"/>
          <w:lang w:val="fr-FR"/>
        </w:rPr>
      </w:pPr>
    </w:p>
    <w:p w:rsidR="00171BD0" w:rsidRPr="00171BD0" w:rsidRDefault="00171BD0" w:rsidP="00171BD0">
      <w:pPr>
        <w:widowControl w:val="0"/>
        <w:numPr>
          <w:ilvl w:val="0"/>
          <w:numId w:val="1"/>
        </w:numPr>
        <w:autoSpaceDE w:val="0"/>
        <w:autoSpaceDN w:val="0"/>
        <w:adjustRightInd w:val="0"/>
        <w:spacing w:after="0" w:line="360" w:lineRule="auto"/>
        <w:contextualSpacing/>
        <w:rPr>
          <w:rFonts w:ascii="Rockwell" w:eastAsia="Calibri" w:hAnsi="Rockwell" w:cs="Helvetica"/>
          <w:color w:val="10100F"/>
          <w:sz w:val="24"/>
          <w:szCs w:val="24"/>
          <w:lang w:val="fr-FR"/>
        </w:rPr>
      </w:pPr>
      <w:r w:rsidRPr="00171BD0">
        <w:rPr>
          <w:rFonts w:ascii="Rockwell" w:eastAsia="Calibri" w:hAnsi="Rockwell" w:cs="Helvetica"/>
          <w:color w:val="10100F"/>
          <w:sz w:val="24"/>
          <w:szCs w:val="24"/>
          <w:lang w:val="fr-FR"/>
        </w:rPr>
        <w:t>Depuis combien de temps travaillait-il avec les adolescents et dans quel domaine de la psychologie?</w:t>
      </w:r>
    </w:p>
    <w:p w:rsidR="00171BD0" w:rsidRPr="00171BD0" w:rsidRDefault="00171BD0" w:rsidP="00171BD0">
      <w:pPr>
        <w:widowControl w:val="0"/>
        <w:autoSpaceDE w:val="0"/>
        <w:autoSpaceDN w:val="0"/>
        <w:adjustRightInd w:val="0"/>
        <w:spacing w:after="0" w:line="360" w:lineRule="auto"/>
        <w:rPr>
          <w:rFonts w:ascii="Rockwell" w:eastAsia="Calibri" w:hAnsi="Rockwell" w:cs="Helvetica"/>
          <w:color w:val="10100F"/>
          <w:sz w:val="24"/>
          <w:szCs w:val="24"/>
          <w:lang w:val="fr-FR"/>
        </w:rPr>
      </w:pPr>
    </w:p>
    <w:p w:rsidR="00171BD0" w:rsidRPr="00171BD0" w:rsidRDefault="00171BD0" w:rsidP="00171BD0">
      <w:pPr>
        <w:widowControl w:val="0"/>
        <w:numPr>
          <w:ilvl w:val="0"/>
          <w:numId w:val="1"/>
        </w:numPr>
        <w:autoSpaceDE w:val="0"/>
        <w:autoSpaceDN w:val="0"/>
        <w:adjustRightInd w:val="0"/>
        <w:spacing w:after="0" w:line="360" w:lineRule="auto"/>
        <w:contextualSpacing/>
        <w:rPr>
          <w:rFonts w:ascii="Rockwell" w:eastAsia="Calibri" w:hAnsi="Rockwell" w:cs="Helvetica"/>
          <w:color w:val="10100F"/>
          <w:sz w:val="24"/>
          <w:szCs w:val="24"/>
          <w:lang w:val="fr-FR"/>
        </w:rPr>
      </w:pPr>
      <w:r w:rsidRPr="00171BD0">
        <w:rPr>
          <w:rFonts w:ascii="Rockwell" w:eastAsia="Calibri" w:hAnsi="Rockwell" w:cs="Helvetica"/>
          <w:color w:val="10100F"/>
          <w:sz w:val="24"/>
          <w:szCs w:val="24"/>
          <w:lang w:val="fr-FR"/>
        </w:rPr>
        <w:t>Hors la psychanalyse, quelle est son autre passion?</w:t>
      </w:r>
    </w:p>
    <w:p w:rsidR="00171BD0" w:rsidRPr="00171BD0" w:rsidRDefault="00171BD0" w:rsidP="00171BD0">
      <w:pPr>
        <w:widowControl w:val="0"/>
        <w:autoSpaceDE w:val="0"/>
        <w:autoSpaceDN w:val="0"/>
        <w:adjustRightInd w:val="0"/>
        <w:spacing w:after="0" w:line="360" w:lineRule="auto"/>
        <w:rPr>
          <w:rFonts w:ascii="Rockwell" w:eastAsia="Calibri" w:hAnsi="Rockwell" w:cs="Helvetica"/>
          <w:color w:val="10100F"/>
          <w:sz w:val="24"/>
          <w:szCs w:val="24"/>
          <w:lang w:val="fr-FR"/>
        </w:rPr>
      </w:pPr>
    </w:p>
    <w:p w:rsidR="00171BD0" w:rsidRPr="00171BD0" w:rsidRDefault="00171BD0" w:rsidP="00171BD0">
      <w:pPr>
        <w:widowControl w:val="0"/>
        <w:autoSpaceDE w:val="0"/>
        <w:autoSpaceDN w:val="0"/>
        <w:adjustRightInd w:val="0"/>
        <w:spacing w:after="0" w:line="360" w:lineRule="auto"/>
        <w:rPr>
          <w:rFonts w:ascii="Rockwell" w:eastAsia="Calibri" w:hAnsi="Rockwell" w:cs="Helvetica"/>
          <w:color w:val="10100F"/>
          <w:sz w:val="24"/>
          <w:szCs w:val="24"/>
          <w:lang w:val="fr-FR"/>
        </w:rPr>
      </w:pPr>
    </w:p>
    <w:p w:rsidR="00171BD0" w:rsidRPr="00171BD0" w:rsidRDefault="00171BD0" w:rsidP="00171BD0">
      <w:pPr>
        <w:widowControl w:val="0"/>
        <w:numPr>
          <w:ilvl w:val="0"/>
          <w:numId w:val="1"/>
        </w:numPr>
        <w:autoSpaceDE w:val="0"/>
        <w:autoSpaceDN w:val="0"/>
        <w:adjustRightInd w:val="0"/>
        <w:spacing w:after="0" w:line="360" w:lineRule="auto"/>
        <w:contextualSpacing/>
        <w:rPr>
          <w:rFonts w:ascii="Rockwell" w:eastAsia="Calibri" w:hAnsi="Rockwell" w:cs="Helvetica"/>
          <w:color w:val="10100F"/>
          <w:sz w:val="24"/>
          <w:szCs w:val="24"/>
          <w:lang w:val="fr-FR"/>
        </w:rPr>
      </w:pPr>
      <w:r w:rsidRPr="00171BD0">
        <w:rPr>
          <w:rFonts w:ascii="Rockwell" w:eastAsia="Calibri" w:hAnsi="Rockwell" w:cs="Helvetica"/>
          <w:color w:val="10100F"/>
          <w:sz w:val="24"/>
          <w:szCs w:val="24"/>
          <w:lang w:val="fr-FR"/>
        </w:rPr>
        <w:t>Dans quelle année a-t-il publié son premier roman?</w:t>
      </w:r>
    </w:p>
    <w:p w:rsidR="00171BD0" w:rsidRPr="00171BD0" w:rsidRDefault="00171BD0" w:rsidP="00171BD0">
      <w:pPr>
        <w:widowControl w:val="0"/>
        <w:autoSpaceDE w:val="0"/>
        <w:autoSpaceDN w:val="0"/>
        <w:adjustRightInd w:val="0"/>
        <w:spacing w:after="0" w:line="360" w:lineRule="auto"/>
        <w:rPr>
          <w:rFonts w:ascii="Rockwell" w:eastAsia="Calibri" w:hAnsi="Rockwell" w:cs="Helvetica"/>
          <w:color w:val="10100F"/>
          <w:sz w:val="24"/>
          <w:szCs w:val="24"/>
          <w:lang w:val="fr-FR"/>
        </w:rPr>
      </w:pPr>
    </w:p>
    <w:p w:rsidR="00171BD0" w:rsidRPr="00171BD0" w:rsidRDefault="00171BD0" w:rsidP="00171BD0">
      <w:pPr>
        <w:widowControl w:val="0"/>
        <w:numPr>
          <w:ilvl w:val="0"/>
          <w:numId w:val="1"/>
        </w:numPr>
        <w:autoSpaceDE w:val="0"/>
        <w:autoSpaceDN w:val="0"/>
        <w:adjustRightInd w:val="0"/>
        <w:spacing w:after="0" w:line="360" w:lineRule="auto"/>
        <w:contextualSpacing/>
        <w:rPr>
          <w:rFonts w:ascii="Rockwell" w:eastAsia="Calibri" w:hAnsi="Rockwell" w:cs="Helvetica"/>
          <w:color w:val="10100F"/>
          <w:sz w:val="24"/>
          <w:szCs w:val="24"/>
          <w:lang w:val="fr-FR"/>
        </w:rPr>
      </w:pPr>
      <w:r w:rsidRPr="00171BD0">
        <w:rPr>
          <w:rFonts w:ascii="Rockwell" w:eastAsia="Calibri" w:hAnsi="Rockwell" w:cs="Helvetica"/>
          <w:color w:val="10100F"/>
          <w:sz w:val="24"/>
          <w:szCs w:val="24"/>
          <w:lang w:val="fr-FR"/>
        </w:rPr>
        <w:t xml:space="preserve">Comment savons-nous que le roman </w:t>
      </w:r>
      <w:r w:rsidRPr="00171BD0">
        <w:rPr>
          <w:rFonts w:ascii="Rockwell" w:eastAsia="Calibri" w:hAnsi="Rockwell" w:cs="Helvetica"/>
          <w:i/>
          <w:color w:val="10100F"/>
          <w:sz w:val="24"/>
          <w:szCs w:val="24"/>
          <w:lang w:val="fr-FR"/>
        </w:rPr>
        <w:t xml:space="preserve">Un Secret </w:t>
      </w:r>
      <w:r w:rsidRPr="00171BD0">
        <w:rPr>
          <w:rFonts w:ascii="Rockwell" w:eastAsia="Calibri" w:hAnsi="Rockwell" w:cs="Helvetica"/>
          <w:color w:val="10100F"/>
          <w:sz w:val="24"/>
          <w:szCs w:val="24"/>
          <w:lang w:val="fr-FR"/>
        </w:rPr>
        <w:t>a été une grande réussite?</w:t>
      </w:r>
    </w:p>
    <w:p w:rsidR="00171BD0" w:rsidRPr="00171BD0" w:rsidRDefault="00171BD0" w:rsidP="00171BD0">
      <w:pPr>
        <w:widowControl w:val="0"/>
        <w:autoSpaceDE w:val="0"/>
        <w:autoSpaceDN w:val="0"/>
        <w:adjustRightInd w:val="0"/>
        <w:spacing w:after="0" w:line="360" w:lineRule="auto"/>
        <w:rPr>
          <w:rFonts w:ascii="Rockwell" w:eastAsia="Calibri" w:hAnsi="Rockwell" w:cs="Helvetica"/>
          <w:color w:val="10100F"/>
          <w:sz w:val="24"/>
          <w:szCs w:val="24"/>
          <w:lang w:val="fr-FR"/>
        </w:rPr>
      </w:pPr>
    </w:p>
    <w:p w:rsidR="00171BD0" w:rsidRPr="00171BD0" w:rsidRDefault="00171BD0" w:rsidP="00171BD0">
      <w:pPr>
        <w:widowControl w:val="0"/>
        <w:autoSpaceDE w:val="0"/>
        <w:autoSpaceDN w:val="0"/>
        <w:adjustRightInd w:val="0"/>
        <w:spacing w:after="0" w:line="360" w:lineRule="auto"/>
        <w:rPr>
          <w:rFonts w:ascii="Rockwell" w:eastAsia="Calibri" w:hAnsi="Rockwell" w:cs="Helvetica"/>
          <w:color w:val="10100F"/>
          <w:sz w:val="24"/>
          <w:szCs w:val="24"/>
          <w:lang w:val="fr-FR"/>
        </w:rPr>
      </w:pPr>
    </w:p>
    <w:p w:rsidR="00171BD0" w:rsidRPr="00171BD0" w:rsidRDefault="00171BD0" w:rsidP="00171BD0">
      <w:pPr>
        <w:widowControl w:val="0"/>
        <w:numPr>
          <w:ilvl w:val="0"/>
          <w:numId w:val="1"/>
        </w:numPr>
        <w:autoSpaceDE w:val="0"/>
        <w:autoSpaceDN w:val="0"/>
        <w:adjustRightInd w:val="0"/>
        <w:spacing w:after="0" w:line="360" w:lineRule="auto"/>
        <w:contextualSpacing/>
        <w:rPr>
          <w:rFonts w:ascii="Rockwell" w:eastAsia="Calibri" w:hAnsi="Rockwell" w:cs="Helvetica"/>
          <w:color w:val="10100F"/>
          <w:sz w:val="24"/>
          <w:szCs w:val="24"/>
          <w:lang w:val="fr-FR"/>
        </w:rPr>
      </w:pPr>
      <w:r w:rsidRPr="00171BD0">
        <w:rPr>
          <w:rFonts w:ascii="Rockwell" w:eastAsia="Calibri" w:hAnsi="Rockwell" w:cs="Helvetica"/>
          <w:color w:val="10100F"/>
          <w:sz w:val="24"/>
          <w:szCs w:val="24"/>
          <w:lang w:val="fr-FR"/>
        </w:rPr>
        <w:t xml:space="preserve">Le texte décrit ses romans comme </w:t>
      </w:r>
      <w:r w:rsidRPr="00171BD0">
        <w:rPr>
          <w:rFonts w:ascii="Rockwell" w:eastAsia="Times New Roman" w:hAnsi="Rockwell" w:cs="Times New Roman"/>
          <w:i/>
          <w:color w:val="141412"/>
          <w:sz w:val="24"/>
          <w:szCs w:val="24"/>
          <w:shd w:val="clear" w:color="auto" w:fill="FFFFFF"/>
          <w:lang w:val="fr-FR" w:eastAsia="en-GB"/>
        </w:rPr>
        <w:t>ensorcelantes</w:t>
      </w:r>
      <w:r w:rsidRPr="00171BD0">
        <w:rPr>
          <w:rFonts w:ascii="Rockwell" w:eastAsia="Times New Roman" w:hAnsi="Rockwell" w:cs="Times New Roman"/>
          <w:color w:val="141412"/>
          <w:sz w:val="24"/>
          <w:szCs w:val="24"/>
          <w:shd w:val="clear" w:color="auto" w:fill="FFFFFF"/>
          <w:lang w:val="fr-FR" w:eastAsia="en-GB"/>
        </w:rPr>
        <w:t xml:space="preserve">? Qu’est-ce que cela veut dire en anglais et dans vos propres mots en français? </w:t>
      </w:r>
    </w:p>
    <w:p w:rsidR="00171BD0" w:rsidRPr="00171BD0" w:rsidRDefault="00171BD0" w:rsidP="00171BD0">
      <w:pPr>
        <w:widowControl w:val="0"/>
        <w:autoSpaceDE w:val="0"/>
        <w:autoSpaceDN w:val="0"/>
        <w:adjustRightInd w:val="0"/>
        <w:spacing w:after="0" w:line="360" w:lineRule="auto"/>
        <w:rPr>
          <w:rFonts w:ascii="Rockwell" w:eastAsia="Calibri" w:hAnsi="Rockwell" w:cs="Helvetica"/>
          <w:color w:val="10100F"/>
          <w:sz w:val="24"/>
          <w:szCs w:val="24"/>
          <w:lang w:val="fr-FR"/>
        </w:rPr>
      </w:pPr>
    </w:p>
    <w:p w:rsidR="00171BD0" w:rsidRPr="00171BD0" w:rsidRDefault="00171BD0" w:rsidP="00171BD0">
      <w:pPr>
        <w:widowControl w:val="0"/>
        <w:autoSpaceDE w:val="0"/>
        <w:autoSpaceDN w:val="0"/>
        <w:adjustRightInd w:val="0"/>
        <w:spacing w:after="0" w:line="360" w:lineRule="auto"/>
        <w:rPr>
          <w:rFonts w:ascii="Rockwell" w:eastAsia="Calibri" w:hAnsi="Rockwell" w:cs="Helvetica"/>
          <w:color w:val="10100F"/>
          <w:sz w:val="24"/>
          <w:szCs w:val="24"/>
          <w:lang w:val="fr-FR"/>
        </w:rPr>
      </w:pPr>
    </w:p>
    <w:p w:rsidR="00171BD0" w:rsidRPr="00171BD0" w:rsidRDefault="00171BD0" w:rsidP="00171BD0">
      <w:pPr>
        <w:widowControl w:val="0"/>
        <w:autoSpaceDE w:val="0"/>
        <w:autoSpaceDN w:val="0"/>
        <w:adjustRightInd w:val="0"/>
        <w:spacing w:after="0" w:line="360" w:lineRule="auto"/>
        <w:rPr>
          <w:rFonts w:ascii="Rockwell" w:eastAsia="Calibri" w:hAnsi="Rockwell" w:cs="Helvetica"/>
          <w:color w:val="10100F"/>
          <w:sz w:val="24"/>
          <w:szCs w:val="24"/>
          <w:lang w:val="fr-FR"/>
        </w:rPr>
      </w:pPr>
    </w:p>
    <w:p w:rsidR="00171BD0" w:rsidRPr="00171BD0" w:rsidRDefault="00171BD0" w:rsidP="00171BD0">
      <w:pPr>
        <w:widowControl w:val="0"/>
        <w:autoSpaceDE w:val="0"/>
        <w:autoSpaceDN w:val="0"/>
        <w:adjustRightInd w:val="0"/>
        <w:spacing w:after="0" w:line="360" w:lineRule="auto"/>
        <w:rPr>
          <w:rFonts w:ascii="Rockwell" w:eastAsia="Calibri" w:hAnsi="Rockwell" w:cs="Helvetica"/>
          <w:color w:val="10100F"/>
          <w:sz w:val="24"/>
          <w:szCs w:val="24"/>
          <w:lang w:val="fr-FR"/>
        </w:rPr>
      </w:pPr>
    </w:p>
    <w:p w:rsidR="00171BD0" w:rsidRPr="00171BD0" w:rsidRDefault="00171BD0" w:rsidP="00171BD0">
      <w:pPr>
        <w:widowControl w:val="0"/>
        <w:autoSpaceDE w:val="0"/>
        <w:autoSpaceDN w:val="0"/>
        <w:adjustRightInd w:val="0"/>
        <w:spacing w:after="0" w:line="360" w:lineRule="auto"/>
        <w:rPr>
          <w:rFonts w:ascii="Rockwell" w:eastAsia="Calibri" w:hAnsi="Rockwell" w:cs="Helvetica"/>
          <w:color w:val="10100F"/>
          <w:sz w:val="24"/>
          <w:szCs w:val="24"/>
          <w:lang w:val="fr-FR"/>
        </w:rPr>
      </w:pPr>
    </w:p>
    <w:p w:rsidR="00171BD0" w:rsidRPr="00171BD0" w:rsidRDefault="00171BD0" w:rsidP="00171BD0">
      <w:pPr>
        <w:widowControl w:val="0"/>
        <w:autoSpaceDE w:val="0"/>
        <w:autoSpaceDN w:val="0"/>
        <w:adjustRightInd w:val="0"/>
        <w:spacing w:after="0" w:line="360" w:lineRule="auto"/>
        <w:rPr>
          <w:rFonts w:ascii="Rockwell" w:eastAsia="Calibri" w:hAnsi="Rockwell" w:cs="Helvetica"/>
          <w:color w:val="10100F"/>
          <w:sz w:val="24"/>
          <w:szCs w:val="24"/>
          <w:lang w:val="fr-FR"/>
        </w:rPr>
      </w:pPr>
    </w:p>
    <w:p w:rsidR="00171BD0" w:rsidRPr="00171BD0" w:rsidRDefault="00171BD0" w:rsidP="00171BD0">
      <w:pPr>
        <w:widowControl w:val="0"/>
        <w:autoSpaceDE w:val="0"/>
        <w:autoSpaceDN w:val="0"/>
        <w:adjustRightInd w:val="0"/>
        <w:spacing w:after="0" w:line="360" w:lineRule="auto"/>
        <w:rPr>
          <w:rFonts w:ascii="Rockwell" w:eastAsia="Calibri" w:hAnsi="Rockwell" w:cs="Helvetica"/>
          <w:color w:val="10100F"/>
          <w:sz w:val="24"/>
          <w:szCs w:val="24"/>
          <w:lang w:val="fr-FR"/>
        </w:rPr>
      </w:pPr>
    </w:p>
    <w:p w:rsidR="00171BD0" w:rsidRPr="00171BD0" w:rsidRDefault="00171BD0" w:rsidP="00171BD0">
      <w:pPr>
        <w:widowControl w:val="0"/>
        <w:autoSpaceDE w:val="0"/>
        <w:autoSpaceDN w:val="0"/>
        <w:adjustRightInd w:val="0"/>
        <w:spacing w:after="0" w:line="360" w:lineRule="auto"/>
        <w:rPr>
          <w:rFonts w:ascii="Rockwell" w:eastAsia="Calibri" w:hAnsi="Rockwell" w:cs="Helvetica"/>
          <w:color w:val="10100F"/>
          <w:sz w:val="24"/>
          <w:szCs w:val="24"/>
          <w:lang w:val="fr-FR"/>
        </w:rPr>
      </w:pPr>
    </w:p>
    <w:p w:rsidR="00171BD0" w:rsidRPr="00171BD0" w:rsidRDefault="00171BD0" w:rsidP="00171BD0">
      <w:pPr>
        <w:widowControl w:val="0"/>
        <w:autoSpaceDE w:val="0"/>
        <w:autoSpaceDN w:val="0"/>
        <w:adjustRightInd w:val="0"/>
        <w:spacing w:after="0" w:line="240" w:lineRule="auto"/>
        <w:rPr>
          <w:rFonts w:ascii="Rockwell" w:eastAsia="Calibri" w:hAnsi="Rockwell" w:cs="Times"/>
          <w:color w:val="0000E9"/>
          <w:sz w:val="24"/>
          <w:szCs w:val="24"/>
          <w:lang w:val="fr-FR"/>
        </w:rPr>
      </w:pPr>
      <w:hyperlink r:id="rId70" w:history="1"/>
      <w:hyperlink r:id="rId71" w:history="1"/>
    </w:p>
    <w:p w:rsidR="00171BD0" w:rsidRPr="00171BD0" w:rsidRDefault="00171BD0" w:rsidP="00171BD0">
      <w:pPr>
        <w:spacing w:after="0" w:line="240" w:lineRule="auto"/>
        <w:jc w:val="center"/>
        <w:rPr>
          <w:rFonts w:ascii="Segoe Print" w:eastAsia="Calibri" w:hAnsi="Segoe Print" w:cs="Times New Roman"/>
          <w:b/>
          <w:sz w:val="28"/>
          <w:szCs w:val="28"/>
          <w:lang w:val="fr-FR"/>
        </w:rPr>
      </w:pPr>
      <w:r w:rsidRPr="00171BD0">
        <w:rPr>
          <w:rFonts w:ascii="Segoe Print" w:eastAsia="Calibri" w:hAnsi="Segoe Print" w:cs="Times New Roman"/>
          <w:b/>
          <w:sz w:val="28"/>
          <w:szCs w:val="28"/>
          <w:lang w:val="fr-FR"/>
        </w:rPr>
        <w:t>Fiche 2: «Un secret</w:t>
      </w:r>
      <w:r w:rsidRPr="00171BD0">
        <w:rPr>
          <w:rFonts w:ascii="Segoe Print" w:eastAsia="Calibri" w:hAnsi="Segoe Print" w:cs="Times New Roman"/>
          <w:color w:val="141412"/>
          <w:sz w:val="28"/>
          <w:szCs w:val="28"/>
          <w:lang w:val="fr-FR" w:eastAsia="en-GB"/>
        </w:rPr>
        <w:t>»</w:t>
      </w:r>
      <w:r w:rsidRPr="00171BD0">
        <w:rPr>
          <w:rFonts w:ascii="Segoe Print" w:eastAsia="Calibri" w:hAnsi="Segoe Print" w:cs="Times New Roman"/>
          <w:b/>
          <w:sz w:val="28"/>
          <w:szCs w:val="28"/>
          <w:lang w:val="fr-FR"/>
        </w:rPr>
        <w:t xml:space="preserve"> de Philippe Grimbert</w:t>
      </w:r>
    </w:p>
    <w:p w:rsidR="00171BD0" w:rsidRPr="00171BD0" w:rsidRDefault="00171BD0" w:rsidP="00171BD0">
      <w:pPr>
        <w:spacing w:after="0" w:line="240" w:lineRule="auto"/>
        <w:jc w:val="center"/>
        <w:rPr>
          <w:rFonts w:ascii="Segoe Print" w:eastAsia="Calibri" w:hAnsi="Segoe Print" w:cs="Times New Roman"/>
          <w:b/>
          <w:sz w:val="28"/>
          <w:szCs w:val="28"/>
          <w:lang w:val="fr-FR"/>
        </w:rPr>
      </w:pPr>
    </w:p>
    <w:p w:rsidR="00171BD0" w:rsidRPr="00171BD0" w:rsidRDefault="00171BD0" w:rsidP="00171BD0">
      <w:pPr>
        <w:spacing w:after="0" w:line="240" w:lineRule="auto"/>
        <w:jc w:val="center"/>
        <w:rPr>
          <w:rFonts w:ascii="Segoe Print" w:eastAsia="Calibri" w:hAnsi="Segoe Print" w:cs="Times New Roman"/>
          <w:b/>
          <w:sz w:val="28"/>
          <w:szCs w:val="28"/>
          <w:lang w:val="fr-FR"/>
        </w:rPr>
      </w:pPr>
      <w:r w:rsidRPr="00171BD0">
        <w:rPr>
          <w:rFonts w:ascii="Segoe Print" w:eastAsia="Calibri" w:hAnsi="Segoe Print" w:cs="Times New Roman"/>
          <w:b/>
          <w:sz w:val="28"/>
          <w:szCs w:val="28"/>
          <w:lang w:val="fr-FR"/>
        </w:rPr>
        <w:t>Présentation du roman</w:t>
      </w:r>
    </w:p>
    <w:p w:rsidR="00171BD0" w:rsidRPr="00171BD0" w:rsidRDefault="00171BD0" w:rsidP="00171BD0">
      <w:pPr>
        <w:spacing w:before="375" w:after="375" w:line="360" w:lineRule="auto"/>
        <w:outlineLvl w:val="1"/>
        <w:rPr>
          <w:rFonts w:ascii="Rockwell" w:eastAsia="Times New Roman" w:hAnsi="Rockwell" w:cs="Times New Roman"/>
          <w:bCs/>
          <w:i/>
          <w:color w:val="141412"/>
          <w:sz w:val="24"/>
          <w:szCs w:val="24"/>
          <w:lang w:val="fr-FR" w:eastAsia="en-GB"/>
        </w:rPr>
      </w:pPr>
      <w:r w:rsidRPr="00171BD0">
        <w:rPr>
          <w:rFonts w:ascii="Rockwell" w:eastAsia="Times New Roman" w:hAnsi="Rockwell" w:cs="Times New Roman"/>
          <w:bCs/>
          <w:i/>
          <w:color w:val="141412"/>
          <w:sz w:val="24"/>
          <w:szCs w:val="24"/>
          <w:lang w:val="fr-FR" w:eastAsia="en-GB"/>
        </w:rPr>
        <w:t xml:space="preserve">Remplissez les blancs avec les mots dans le tableau ci-dessous. </w:t>
      </w:r>
      <w:r w:rsidRPr="00171BD0">
        <w:rPr>
          <w:rFonts w:ascii="Rockwell" w:eastAsia="Times New Roman" w:hAnsi="Rockwell" w:cs="Times New Roman"/>
          <w:b/>
          <w:bCs/>
          <w:i/>
          <w:color w:val="141412"/>
          <w:sz w:val="24"/>
          <w:szCs w:val="24"/>
          <w:lang w:val="fr-FR" w:eastAsia="en-GB"/>
        </w:rPr>
        <w:t>ATTENTION</w:t>
      </w:r>
      <w:r w:rsidRPr="00171BD0">
        <w:rPr>
          <w:rFonts w:ascii="Rockwell" w:eastAsia="Times New Roman" w:hAnsi="Rockwell" w:cs="Times New Roman"/>
          <w:bCs/>
          <w:i/>
          <w:color w:val="141412"/>
          <w:sz w:val="24"/>
          <w:szCs w:val="24"/>
          <w:lang w:val="fr-FR" w:eastAsia="en-GB"/>
        </w:rPr>
        <w:t xml:space="preserve"> – Il y a un mot qui ne figure pas dans le texte!</w:t>
      </w:r>
    </w:p>
    <w:p w:rsidR="00171BD0" w:rsidRPr="00171BD0" w:rsidRDefault="00171BD0" w:rsidP="00171BD0">
      <w:pPr>
        <w:spacing w:after="360" w:line="360" w:lineRule="auto"/>
        <w:rPr>
          <w:rFonts w:ascii="Rockwell" w:eastAsia="Calibri" w:hAnsi="Rockwell" w:cs="Times New Roman"/>
          <w:color w:val="141412"/>
          <w:sz w:val="18"/>
          <w:szCs w:val="18"/>
          <w:lang w:val="fr-FR" w:eastAsia="en-GB"/>
        </w:rPr>
      </w:pPr>
      <w:r w:rsidRPr="00171BD0">
        <w:rPr>
          <w:rFonts w:ascii="Rockwell" w:eastAsia="Calibri" w:hAnsi="Rockwell" w:cs="Times New Roman"/>
          <w:color w:val="141412"/>
          <w:sz w:val="24"/>
          <w:szCs w:val="24"/>
          <w:lang w:val="fr-FR" w:eastAsia="en-GB"/>
        </w:rPr>
        <w:t xml:space="preserve">« Un secret » est un roman ________________ écrit par Philippe Grimbert. L’histoire est racontée par un ___________, Philippe, et se ____________ dans la période _____________________de la Seconde Guerre mondiale. Fils unique d’une famille bâtie sur un fond de drame sentimental, Philippe s’est ________________une histoire à lui. Louise, une amie fidèle et surtout_________________, va lui révéler un secret qu’il a _________________intuitivement à travers des petits indices __________________qui jalonnent sa vie. Cette révélation n’est, en fait, qu’une confirmation de ce dont il a été toujours _________________, seulement elle sera plus ________________que dans son imagination. « Un secret » est un livre où l’auteur manie subtilement le__________________, la ___________________et les conséquences </w:t>
      </w:r>
      <w:r w:rsidRPr="00171BD0">
        <w:rPr>
          <w:rFonts w:ascii="Rockwell" w:eastAsia="Calibri" w:hAnsi="Rockwell" w:cs="Times New Roman"/>
          <w:color w:val="141412"/>
          <w:sz w:val="24"/>
          <w:szCs w:val="24"/>
          <w:lang w:val="fr-FR" w:eastAsia="en-GB"/>
        </w:rPr>
        <w:lastRenderedPageBreak/>
        <w:t xml:space="preserve">souvent imprévisibles de l’amour et des désirs physiques. Il met également une évidence le contraste entre les parents « __________et vigoureux » et leur enfant «malingre et chétif ». C’est le second roman de l’auteur, il a été primé par les lectrices du magazine </w:t>
      </w:r>
      <w:r w:rsidRPr="00171BD0">
        <w:rPr>
          <w:rFonts w:ascii="Rockwell" w:eastAsia="Calibri" w:hAnsi="Rockwell" w:cs="Times New Roman"/>
          <w:i/>
          <w:color w:val="141412"/>
          <w:sz w:val="24"/>
          <w:szCs w:val="24"/>
          <w:lang w:val="fr-FR" w:eastAsia="en-GB"/>
        </w:rPr>
        <w:t>Elle</w:t>
      </w:r>
      <w:r w:rsidRPr="00171BD0">
        <w:rPr>
          <w:rFonts w:ascii="Rockwell" w:eastAsia="Calibri" w:hAnsi="Rockwell" w:cs="Times New Roman"/>
          <w:color w:val="141412"/>
          <w:sz w:val="24"/>
          <w:szCs w:val="24"/>
          <w:lang w:val="fr-FR" w:eastAsia="en-GB"/>
        </w:rPr>
        <w:t xml:space="preserve"> en 2005. Il fut également gratifié du prix Wizo en 2005 et du Femina concourt en 2004. En 2007, il a été______________au grand ____________avec des acteurs comme Patrick Bruel, Cécile de France, Julie Depardieu et Ludivine Sagnier. </w:t>
      </w:r>
      <w:r w:rsidRPr="00171BD0">
        <w:rPr>
          <w:rFonts w:ascii="Rockwell" w:eastAsia="Calibri" w:hAnsi="Rockwell" w:cs="Times New Roman"/>
          <w:color w:val="141412"/>
          <w:sz w:val="18"/>
          <w:szCs w:val="18"/>
          <w:lang w:val="fr-FR" w:eastAsia="en-GB"/>
        </w:rPr>
        <w:t xml:space="preserve">(Source: </w:t>
      </w:r>
      <w:hyperlink r:id="rId72" w:tgtFrame="_blank" w:history="1">
        <w:r w:rsidRPr="00171BD0">
          <w:rPr>
            <w:rFonts w:ascii="Calibri" w:eastAsia="Calibri" w:hAnsi="Calibri" w:cs="Times New Roman"/>
            <w:color w:val="0000FF"/>
            <w:sz w:val="18"/>
            <w:szCs w:val="18"/>
            <w:u w:val="single"/>
            <w:lang w:val="fr-FR"/>
          </w:rPr>
          <w:t>http://unsecret-grimbert.fr/analyse-du-roman-un-secret/</w:t>
        </w:r>
      </w:hyperlink>
      <w:r w:rsidRPr="00171BD0">
        <w:rPr>
          <w:rFonts w:ascii="Calibri" w:eastAsia="Calibri" w:hAnsi="Calibri" w:cs="Times New Roman"/>
          <w:sz w:val="18"/>
          <w:szCs w:val="18"/>
          <w:lang w:val="fr-FR"/>
        </w:rPr>
        <w:t>)</w:t>
      </w:r>
    </w:p>
    <w:tbl>
      <w:tblPr>
        <w:tblStyle w:val="TableGrid"/>
        <w:tblW w:w="0" w:type="auto"/>
        <w:tblLook w:val="04A0" w:firstRow="1" w:lastRow="0" w:firstColumn="1" w:lastColumn="0" w:noHBand="0" w:noVBand="1"/>
      </w:tblPr>
      <w:tblGrid>
        <w:gridCol w:w="2252"/>
        <w:gridCol w:w="2252"/>
        <w:gridCol w:w="2361"/>
        <w:gridCol w:w="2253"/>
      </w:tblGrid>
      <w:tr w:rsidR="00171BD0" w:rsidRPr="00171BD0" w:rsidTr="001940C0">
        <w:tc>
          <w:tcPr>
            <w:tcW w:w="2252" w:type="dxa"/>
          </w:tcPr>
          <w:p w:rsidR="00171BD0" w:rsidRPr="00171BD0" w:rsidRDefault="00171BD0" w:rsidP="00171BD0">
            <w:pPr>
              <w:spacing w:after="360"/>
              <w:jc w:val="center"/>
              <w:rPr>
                <w:rFonts w:ascii="Rockwell" w:eastAsia="Calibri" w:hAnsi="Rockwell" w:cs="Times New Roman"/>
                <w:color w:val="141412"/>
                <w:lang w:eastAsia="en-GB"/>
              </w:rPr>
            </w:pPr>
            <w:r w:rsidRPr="00171BD0">
              <w:rPr>
                <w:rFonts w:ascii="Rockwell" w:eastAsia="Calibri" w:hAnsi="Rockwell" w:cs="Times New Roman"/>
                <w:color w:val="141412"/>
                <w:lang w:eastAsia="en-GB"/>
              </w:rPr>
              <w:t>forts</w:t>
            </w:r>
          </w:p>
        </w:tc>
        <w:tc>
          <w:tcPr>
            <w:tcW w:w="2252" w:type="dxa"/>
          </w:tcPr>
          <w:p w:rsidR="00171BD0" w:rsidRPr="00171BD0" w:rsidRDefault="00171BD0" w:rsidP="00171BD0">
            <w:pPr>
              <w:spacing w:after="360"/>
              <w:jc w:val="center"/>
              <w:rPr>
                <w:rFonts w:ascii="Rockwell" w:eastAsia="Calibri" w:hAnsi="Rockwell" w:cs="Times New Roman"/>
                <w:color w:val="141412"/>
                <w:lang w:eastAsia="en-GB"/>
              </w:rPr>
            </w:pPr>
            <w:r w:rsidRPr="00171BD0">
              <w:rPr>
                <w:rFonts w:ascii="Rockwell" w:eastAsia="Calibri" w:hAnsi="Rockwell" w:cs="Times New Roman"/>
                <w:color w:val="141412"/>
                <w:lang w:eastAsia="en-GB"/>
              </w:rPr>
              <w:t>construit</w:t>
            </w:r>
          </w:p>
        </w:tc>
        <w:tc>
          <w:tcPr>
            <w:tcW w:w="2253" w:type="dxa"/>
          </w:tcPr>
          <w:p w:rsidR="00171BD0" w:rsidRPr="00171BD0" w:rsidRDefault="00171BD0" w:rsidP="00171BD0">
            <w:pPr>
              <w:spacing w:after="360"/>
              <w:jc w:val="center"/>
              <w:rPr>
                <w:rFonts w:ascii="Rockwell" w:eastAsia="Calibri" w:hAnsi="Rockwell" w:cs="Times New Roman"/>
                <w:color w:val="141412"/>
                <w:lang w:eastAsia="en-GB"/>
              </w:rPr>
            </w:pPr>
            <w:r w:rsidRPr="00171BD0">
              <w:rPr>
                <w:rFonts w:ascii="Rockwell" w:eastAsia="Calibri" w:hAnsi="Rockwell" w:cs="Times New Roman"/>
                <w:color w:val="141412"/>
                <w:lang w:eastAsia="en-GB"/>
              </w:rPr>
              <w:t>culpabilité</w:t>
            </w:r>
          </w:p>
        </w:tc>
        <w:tc>
          <w:tcPr>
            <w:tcW w:w="2253" w:type="dxa"/>
          </w:tcPr>
          <w:p w:rsidR="00171BD0" w:rsidRPr="00171BD0" w:rsidRDefault="00171BD0" w:rsidP="00171BD0">
            <w:pPr>
              <w:spacing w:after="360"/>
              <w:jc w:val="center"/>
              <w:rPr>
                <w:rFonts w:ascii="Rockwell" w:eastAsia="Calibri" w:hAnsi="Rockwell" w:cs="Times New Roman"/>
                <w:color w:val="141412"/>
                <w:lang w:eastAsia="en-GB"/>
              </w:rPr>
            </w:pPr>
            <w:r w:rsidRPr="00171BD0">
              <w:rPr>
                <w:rFonts w:ascii="Rockwell" w:eastAsia="Calibri" w:hAnsi="Rockwell" w:cs="Times New Roman"/>
                <w:color w:val="141412"/>
                <w:lang w:eastAsia="en-GB"/>
              </w:rPr>
              <w:t>confidente</w:t>
            </w:r>
          </w:p>
        </w:tc>
      </w:tr>
      <w:tr w:rsidR="00171BD0" w:rsidRPr="00171BD0" w:rsidTr="001940C0">
        <w:tc>
          <w:tcPr>
            <w:tcW w:w="2252" w:type="dxa"/>
          </w:tcPr>
          <w:p w:rsidR="00171BD0" w:rsidRPr="00171BD0" w:rsidRDefault="00171BD0" w:rsidP="00171BD0">
            <w:pPr>
              <w:spacing w:after="360"/>
              <w:jc w:val="center"/>
              <w:rPr>
                <w:rFonts w:ascii="Rockwell" w:eastAsia="Calibri" w:hAnsi="Rockwell" w:cs="Times New Roman"/>
                <w:color w:val="141412"/>
                <w:lang w:eastAsia="en-GB"/>
              </w:rPr>
            </w:pPr>
            <w:r w:rsidRPr="00171BD0">
              <w:rPr>
                <w:rFonts w:ascii="Rockwell" w:eastAsia="Calibri" w:hAnsi="Rockwell" w:cs="Times New Roman"/>
                <w:color w:val="141412"/>
                <w:lang w:eastAsia="en-GB"/>
              </w:rPr>
              <w:t>soupçonné</w:t>
            </w:r>
          </w:p>
        </w:tc>
        <w:tc>
          <w:tcPr>
            <w:tcW w:w="2252" w:type="dxa"/>
          </w:tcPr>
          <w:p w:rsidR="00171BD0" w:rsidRPr="00171BD0" w:rsidRDefault="00171BD0" w:rsidP="00171BD0">
            <w:pPr>
              <w:spacing w:after="360"/>
              <w:jc w:val="center"/>
              <w:rPr>
                <w:rFonts w:ascii="Rockwell" w:eastAsia="Calibri" w:hAnsi="Rockwell" w:cs="Times New Roman"/>
                <w:color w:val="141412"/>
                <w:lang w:eastAsia="en-GB"/>
              </w:rPr>
            </w:pPr>
            <w:r w:rsidRPr="00171BD0">
              <w:rPr>
                <w:rFonts w:ascii="Rockwell" w:eastAsia="Calibri" w:hAnsi="Rockwell" w:cs="Times New Roman"/>
                <w:color w:val="141412"/>
                <w:lang w:eastAsia="en-GB"/>
              </w:rPr>
              <w:t>convaincu</w:t>
            </w:r>
          </w:p>
        </w:tc>
        <w:tc>
          <w:tcPr>
            <w:tcW w:w="2253" w:type="dxa"/>
          </w:tcPr>
          <w:p w:rsidR="00171BD0" w:rsidRPr="00171BD0" w:rsidRDefault="00171BD0" w:rsidP="00171BD0">
            <w:pPr>
              <w:spacing w:after="360"/>
              <w:jc w:val="center"/>
              <w:rPr>
                <w:rFonts w:ascii="Rockwell" w:eastAsia="Calibri" w:hAnsi="Rockwell" w:cs="Times New Roman"/>
                <w:color w:val="141412"/>
                <w:lang w:eastAsia="en-GB"/>
              </w:rPr>
            </w:pPr>
            <w:r w:rsidRPr="00171BD0">
              <w:rPr>
                <w:rFonts w:ascii="Rockwell" w:eastAsia="Calibri" w:hAnsi="Rockwell" w:cs="Times New Roman"/>
                <w:color w:val="141412"/>
                <w:lang w:eastAsia="en-GB"/>
              </w:rPr>
              <w:t>autobiographique</w:t>
            </w:r>
          </w:p>
        </w:tc>
        <w:tc>
          <w:tcPr>
            <w:tcW w:w="2253" w:type="dxa"/>
          </w:tcPr>
          <w:p w:rsidR="00171BD0" w:rsidRPr="00171BD0" w:rsidRDefault="00171BD0" w:rsidP="00171BD0">
            <w:pPr>
              <w:spacing w:after="360"/>
              <w:jc w:val="center"/>
              <w:rPr>
                <w:rFonts w:ascii="Rockwell" w:eastAsia="Calibri" w:hAnsi="Rockwell" w:cs="Times New Roman"/>
                <w:color w:val="141412"/>
                <w:lang w:eastAsia="en-GB"/>
              </w:rPr>
            </w:pPr>
            <w:r w:rsidRPr="00171BD0">
              <w:rPr>
                <w:rFonts w:ascii="Rockwell" w:eastAsia="Calibri" w:hAnsi="Rockwell" w:cs="Times New Roman"/>
                <w:color w:val="141412"/>
                <w:lang w:eastAsia="en-GB"/>
              </w:rPr>
              <w:t>adapté</w:t>
            </w:r>
          </w:p>
        </w:tc>
      </w:tr>
      <w:tr w:rsidR="00171BD0" w:rsidRPr="00171BD0" w:rsidTr="001940C0">
        <w:tc>
          <w:tcPr>
            <w:tcW w:w="2252" w:type="dxa"/>
          </w:tcPr>
          <w:p w:rsidR="00171BD0" w:rsidRPr="00171BD0" w:rsidRDefault="00171BD0" w:rsidP="00171BD0">
            <w:pPr>
              <w:spacing w:after="360"/>
              <w:jc w:val="center"/>
              <w:rPr>
                <w:rFonts w:ascii="Rockwell" w:eastAsia="Calibri" w:hAnsi="Rockwell" w:cs="Times New Roman"/>
                <w:color w:val="141412"/>
                <w:lang w:eastAsia="en-GB"/>
              </w:rPr>
            </w:pPr>
            <w:r w:rsidRPr="00171BD0">
              <w:rPr>
                <w:rFonts w:ascii="Rockwell" w:eastAsia="Calibri" w:hAnsi="Rockwell" w:cs="Times New Roman"/>
                <w:color w:val="141412"/>
                <w:lang w:eastAsia="en-GB"/>
              </w:rPr>
              <w:t>après-guerre</w:t>
            </w:r>
          </w:p>
        </w:tc>
        <w:tc>
          <w:tcPr>
            <w:tcW w:w="2252" w:type="dxa"/>
          </w:tcPr>
          <w:p w:rsidR="00171BD0" w:rsidRPr="00171BD0" w:rsidRDefault="00171BD0" w:rsidP="00171BD0">
            <w:pPr>
              <w:spacing w:after="360"/>
              <w:jc w:val="center"/>
              <w:rPr>
                <w:rFonts w:ascii="Rockwell" w:eastAsia="Calibri" w:hAnsi="Rockwell" w:cs="Times New Roman"/>
                <w:color w:val="141412"/>
                <w:lang w:eastAsia="en-GB"/>
              </w:rPr>
            </w:pPr>
            <w:r w:rsidRPr="00171BD0">
              <w:rPr>
                <w:rFonts w:ascii="Rockwell" w:eastAsia="Calibri" w:hAnsi="Rockwell" w:cs="Times New Roman"/>
                <w:color w:val="141412"/>
                <w:lang w:eastAsia="en-GB"/>
              </w:rPr>
              <w:t>significatifs</w:t>
            </w:r>
          </w:p>
        </w:tc>
        <w:tc>
          <w:tcPr>
            <w:tcW w:w="2253" w:type="dxa"/>
          </w:tcPr>
          <w:p w:rsidR="00171BD0" w:rsidRPr="00171BD0" w:rsidRDefault="00171BD0" w:rsidP="00171BD0">
            <w:pPr>
              <w:spacing w:after="360"/>
              <w:jc w:val="center"/>
              <w:rPr>
                <w:rFonts w:ascii="Rockwell" w:eastAsia="Calibri" w:hAnsi="Rockwell" w:cs="Times New Roman"/>
                <w:color w:val="141412"/>
                <w:lang w:eastAsia="en-GB"/>
              </w:rPr>
            </w:pPr>
            <w:r w:rsidRPr="00171BD0">
              <w:rPr>
                <w:rFonts w:ascii="Rockwell" w:eastAsia="Calibri" w:hAnsi="Rockwell" w:cs="Times New Roman"/>
                <w:color w:val="141412"/>
                <w:lang w:eastAsia="en-GB"/>
              </w:rPr>
              <w:t>écran</w:t>
            </w:r>
          </w:p>
        </w:tc>
        <w:tc>
          <w:tcPr>
            <w:tcW w:w="2253" w:type="dxa"/>
          </w:tcPr>
          <w:p w:rsidR="00171BD0" w:rsidRPr="00171BD0" w:rsidRDefault="00171BD0" w:rsidP="00171BD0">
            <w:pPr>
              <w:spacing w:after="360"/>
              <w:jc w:val="center"/>
              <w:rPr>
                <w:rFonts w:ascii="Rockwell" w:eastAsia="Calibri" w:hAnsi="Rockwell" w:cs="Times New Roman"/>
                <w:color w:val="141412"/>
                <w:lang w:eastAsia="en-GB"/>
              </w:rPr>
            </w:pPr>
            <w:r w:rsidRPr="00171BD0">
              <w:rPr>
                <w:rFonts w:ascii="Rockwell" w:eastAsia="Calibri" w:hAnsi="Rockwell" w:cs="Times New Roman"/>
                <w:color w:val="141412"/>
                <w:lang w:eastAsia="en-GB"/>
              </w:rPr>
              <w:t>grande</w:t>
            </w:r>
          </w:p>
        </w:tc>
      </w:tr>
      <w:tr w:rsidR="00171BD0" w:rsidRPr="00171BD0" w:rsidTr="001940C0">
        <w:tc>
          <w:tcPr>
            <w:tcW w:w="2252" w:type="dxa"/>
          </w:tcPr>
          <w:p w:rsidR="00171BD0" w:rsidRPr="00171BD0" w:rsidRDefault="00171BD0" w:rsidP="00171BD0">
            <w:pPr>
              <w:spacing w:after="360"/>
              <w:jc w:val="center"/>
              <w:rPr>
                <w:rFonts w:ascii="Rockwell" w:eastAsia="Calibri" w:hAnsi="Rockwell" w:cs="Times New Roman"/>
                <w:color w:val="141412"/>
                <w:lang w:eastAsia="en-GB"/>
              </w:rPr>
            </w:pPr>
            <w:r w:rsidRPr="00171BD0">
              <w:rPr>
                <w:rFonts w:ascii="Rockwell" w:eastAsia="Calibri" w:hAnsi="Rockwell" w:cs="Times New Roman"/>
                <w:color w:val="141412"/>
                <w:lang w:eastAsia="en-GB"/>
              </w:rPr>
              <w:t>déroule</w:t>
            </w:r>
          </w:p>
        </w:tc>
        <w:tc>
          <w:tcPr>
            <w:tcW w:w="2252" w:type="dxa"/>
          </w:tcPr>
          <w:p w:rsidR="00171BD0" w:rsidRPr="00171BD0" w:rsidRDefault="00171BD0" w:rsidP="00171BD0">
            <w:pPr>
              <w:spacing w:after="360"/>
              <w:jc w:val="center"/>
              <w:rPr>
                <w:rFonts w:ascii="Rockwell" w:eastAsia="Calibri" w:hAnsi="Rockwell" w:cs="Times New Roman"/>
                <w:color w:val="141412"/>
                <w:lang w:eastAsia="en-GB"/>
              </w:rPr>
            </w:pPr>
            <w:r w:rsidRPr="00171BD0">
              <w:rPr>
                <w:rFonts w:ascii="Rockwell" w:eastAsia="Calibri" w:hAnsi="Rockwell" w:cs="Times New Roman"/>
                <w:color w:val="141412"/>
                <w:lang w:eastAsia="en-GB"/>
              </w:rPr>
              <w:t>mensonge</w:t>
            </w:r>
          </w:p>
        </w:tc>
        <w:tc>
          <w:tcPr>
            <w:tcW w:w="2253" w:type="dxa"/>
          </w:tcPr>
          <w:p w:rsidR="00171BD0" w:rsidRPr="00171BD0" w:rsidRDefault="00171BD0" w:rsidP="00171BD0">
            <w:pPr>
              <w:spacing w:after="360"/>
              <w:jc w:val="center"/>
              <w:rPr>
                <w:rFonts w:ascii="Rockwell" w:eastAsia="Calibri" w:hAnsi="Rockwell" w:cs="Times New Roman"/>
                <w:color w:val="141412"/>
                <w:lang w:eastAsia="en-GB"/>
              </w:rPr>
            </w:pPr>
            <w:r w:rsidRPr="00171BD0">
              <w:rPr>
                <w:rFonts w:ascii="Rockwell" w:eastAsia="Calibri" w:hAnsi="Rockwell" w:cs="Times New Roman"/>
                <w:color w:val="141412"/>
                <w:lang w:eastAsia="en-GB"/>
              </w:rPr>
              <w:t>bouleversante</w:t>
            </w:r>
          </w:p>
        </w:tc>
        <w:tc>
          <w:tcPr>
            <w:tcW w:w="2253" w:type="dxa"/>
          </w:tcPr>
          <w:p w:rsidR="00171BD0" w:rsidRPr="00171BD0" w:rsidRDefault="00171BD0" w:rsidP="00171BD0">
            <w:pPr>
              <w:spacing w:after="360"/>
              <w:jc w:val="center"/>
              <w:rPr>
                <w:rFonts w:ascii="Rockwell" w:eastAsia="Calibri" w:hAnsi="Rockwell" w:cs="Times New Roman"/>
                <w:color w:val="141412"/>
                <w:lang w:eastAsia="en-GB"/>
              </w:rPr>
            </w:pPr>
            <w:r w:rsidRPr="00171BD0">
              <w:rPr>
                <w:rFonts w:ascii="Rockwell" w:eastAsia="Calibri" w:hAnsi="Rockwell" w:cs="Times New Roman"/>
                <w:color w:val="141412"/>
                <w:lang w:eastAsia="en-GB"/>
              </w:rPr>
              <w:t>narrateur</w:t>
            </w:r>
          </w:p>
        </w:tc>
      </w:tr>
    </w:tbl>
    <w:p w:rsidR="00171BD0" w:rsidRDefault="00171BD0" w:rsidP="0044777A">
      <w:pPr>
        <w:spacing w:before="100" w:beforeAutospacing="1" w:after="100" w:afterAutospacing="1" w:line="240" w:lineRule="auto"/>
        <w:rPr>
          <w:rFonts w:ascii="Times New Roman" w:eastAsia="Times New Roman" w:hAnsi="Times New Roman" w:cs="Times New Roman"/>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sz w:val="24"/>
          <w:szCs w:val="24"/>
          <w:lang w:val="fr-FR" w:eastAsia="en-GB"/>
        </w:rPr>
      </w:pPr>
    </w:p>
    <w:p w:rsidR="00171BD0" w:rsidRPr="00171BD0" w:rsidRDefault="00171BD0" w:rsidP="00171BD0">
      <w:pPr>
        <w:spacing w:after="0" w:line="240" w:lineRule="auto"/>
        <w:jc w:val="center"/>
        <w:rPr>
          <w:rFonts w:ascii="Segoe Print" w:hAnsi="Segoe Print"/>
          <w:b/>
          <w:sz w:val="28"/>
          <w:szCs w:val="28"/>
          <w:lang w:val="fr-FR"/>
        </w:rPr>
      </w:pPr>
      <w:r w:rsidRPr="00171BD0">
        <w:rPr>
          <w:rFonts w:ascii="Segoe Print" w:hAnsi="Segoe Print"/>
          <w:b/>
          <w:sz w:val="28"/>
          <w:szCs w:val="28"/>
          <w:lang w:val="fr-FR"/>
        </w:rPr>
        <w:lastRenderedPageBreak/>
        <w:t>Fiche 3: «Un secret</w:t>
      </w:r>
      <w:r w:rsidRPr="00171BD0">
        <w:rPr>
          <w:rFonts w:ascii="Segoe Print" w:hAnsi="Segoe Print" w:cs="Times New Roman"/>
          <w:color w:val="141412"/>
          <w:sz w:val="28"/>
          <w:szCs w:val="28"/>
          <w:lang w:val="fr-FR" w:eastAsia="en-GB"/>
        </w:rPr>
        <w:t>»</w:t>
      </w:r>
      <w:r w:rsidRPr="00171BD0">
        <w:rPr>
          <w:rFonts w:ascii="Segoe Print" w:hAnsi="Segoe Print"/>
          <w:b/>
          <w:sz w:val="28"/>
          <w:szCs w:val="28"/>
          <w:lang w:val="fr-FR"/>
        </w:rPr>
        <w:t xml:space="preserve"> de Philippe Grimbert – On lit!</w:t>
      </w:r>
    </w:p>
    <w:p w:rsidR="00171BD0" w:rsidRPr="00171BD0" w:rsidRDefault="00171BD0" w:rsidP="00171BD0">
      <w:pPr>
        <w:spacing w:after="0" w:line="240" w:lineRule="auto"/>
        <w:jc w:val="center"/>
        <w:rPr>
          <w:rFonts w:ascii="Segoe Print" w:hAnsi="Segoe Print"/>
          <w:b/>
          <w:sz w:val="28"/>
          <w:szCs w:val="28"/>
          <w:lang w:val="fr-FR"/>
        </w:rPr>
      </w:pPr>
    </w:p>
    <w:p w:rsidR="00171BD0" w:rsidRPr="00171BD0" w:rsidRDefault="00171BD0" w:rsidP="00171BD0">
      <w:pPr>
        <w:spacing w:after="0" w:line="240" w:lineRule="auto"/>
        <w:jc w:val="center"/>
        <w:rPr>
          <w:rFonts w:ascii="Rockwell" w:hAnsi="Rockwell"/>
          <w:b/>
          <w:sz w:val="24"/>
          <w:szCs w:val="24"/>
        </w:rPr>
      </w:pPr>
      <w:r w:rsidRPr="00171BD0">
        <w:rPr>
          <w:rFonts w:ascii="Rockwell" w:hAnsi="Rockwell"/>
          <w:b/>
          <w:noProof/>
          <w:sz w:val="24"/>
          <w:szCs w:val="24"/>
          <w:lang w:val="fr-FR" w:eastAsia="fr-FR"/>
        </w:rPr>
        <w:drawing>
          <wp:inline distT="0" distB="0" distL="0" distR="0" wp14:anchorId="1BADF7D3" wp14:editId="7C0922EE">
            <wp:extent cx="962025" cy="1343025"/>
            <wp:effectExtent l="0" t="0" r="9525" b="9525"/>
            <wp:docPr id="1" name="Picture 1" descr="../1808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08788.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53232" cy="1470354"/>
                    </a:xfrm>
                    <a:prstGeom prst="rect">
                      <a:avLst/>
                    </a:prstGeom>
                    <a:noFill/>
                    <a:ln>
                      <a:noFill/>
                    </a:ln>
                  </pic:spPr>
                </pic:pic>
              </a:graphicData>
            </a:graphic>
          </wp:inline>
        </w:drawing>
      </w:r>
    </w:p>
    <w:p w:rsidR="00171BD0" w:rsidRPr="00171BD0" w:rsidRDefault="00171BD0" w:rsidP="00171BD0">
      <w:pPr>
        <w:spacing w:after="0" w:line="240" w:lineRule="auto"/>
        <w:rPr>
          <w:rFonts w:ascii="Rockwell" w:hAnsi="Rockwell"/>
          <w:b/>
          <w:sz w:val="24"/>
          <w:szCs w:val="24"/>
        </w:rPr>
      </w:pPr>
    </w:p>
    <w:p w:rsidR="00171BD0" w:rsidRPr="00171BD0" w:rsidRDefault="00171BD0" w:rsidP="00171BD0">
      <w:pPr>
        <w:spacing w:after="0" w:line="240" w:lineRule="auto"/>
        <w:jc w:val="center"/>
        <w:rPr>
          <w:rFonts w:ascii="Rockwell" w:hAnsi="Rockwell" w:cs="Times New Roman"/>
          <w:color w:val="141412"/>
          <w:sz w:val="24"/>
          <w:szCs w:val="24"/>
          <w:lang w:val="fr-FR" w:eastAsia="en-GB"/>
        </w:rPr>
      </w:pPr>
      <w:r w:rsidRPr="00171BD0">
        <w:rPr>
          <w:rFonts w:ascii="Rockwell" w:hAnsi="Rockwell"/>
          <w:i/>
          <w:sz w:val="24"/>
          <w:szCs w:val="24"/>
          <w:lang w:val="fr-FR"/>
        </w:rPr>
        <w:t xml:space="preserve">Lecture des pages 11 à 17 </w:t>
      </w:r>
      <w:r w:rsidRPr="00171BD0">
        <w:rPr>
          <w:rFonts w:ascii="Rockwell" w:hAnsi="Rockwell"/>
          <w:sz w:val="24"/>
          <w:szCs w:val="24"/>
          <w:lang w:val="fr-FR"/>
        </w:rPr>
        <w:t>«…..</w:t>
      </w:r>
      <w:r w:rsidRPr="00171BD0">
        <w:rPr>
          <w:rFonts w:ascii="Rockwell" w:hAnsi="Rockwell"/>
          <w:i/>
          <w:sz w:val="24"/>
          <w:szCs w:val="24"/>
          <w:lang w:val="fr-FR"/>
        </w:rPr>
        <w:t>à ne rien savoir.</w:t>
      </w:r>
      <w:r w:rsidRPr="00171BD0">
        <w:rPr>
          <w:rFonts w:ascii="Rockwell" w:hAnsi="Rockwell" w:cs="Times New Roman"/>
          <w:color w:val="141412"/>
          <w:sz w:val="24"/>
          <w:szCs w:val="24"/>
          <w:lang w:val="fr-FR" w:eastAsia="en-GB"/>
        </w:rPr>
        <w:t>»</w:t>
      </w:r>
    </w:p>
    <w:p w:rsidR="00171BD0" w:rsidRPr="00171BD0" w:rsidRDefault="00171BD0" w:rsidP="00171BD0">
      <w:pPr>
        <w:spacing w:after="0" w:line="240" w:lineRule="auto"/>
        <w:jc w:val="center"/>
        <w:rPr>
          <w:rFonts w:ascii="Rockwell" w:hAnsi="Rockwell"/>
          <w:i/>
          <w:sz w:val="24"/>
          <w:szCs w:val="24"/>
          <w:lang w:val="fr-FR"/>
        </w:rPr>
      </w:pPr>
    </w:p>
    <w:p w:rsidR="00171BD0" w:rsidRPr="00171BD0" w:rsidRDefault="00171BD0" w:rsidP="00171BD0">
      <w:pPr>
        <w:spacing w:after="0" w:line="240" w:lineRule="auto"/>
        <w:rPr>
          <w:rFonts w:ascii="Rockwell" w:hAnsi="Rockwell"/>
          <w:sz w:val="24"/>
          <w:szCs w:val="24"/>
          <w:lang w:val="fr-FR"/>
        </w:rPr>
      </w:pPr>
    </w:p>
    <w:p w:rsidR="00171BD0" w:rsidRPr="00171BD0" w:rsidRDefault="00171BD0" w:rsidP="00171BD0">
      <w:pPr>
        <w:spacing w:after="0" w:line="240" w:lineRule="auto"/>
        <w:rPr>
          <w:rFonts w:ascii="Rockwell" w:hAnsi="Rockwell"/>
          <w:sz w:val="24"/>
          <w:szCs w:val="24"/>
          <w:lang w:val="fr-FR"/>
        </w:rPr>
      </w:pPr>
      <w:r w:rsidRPr="00171BD0">
        <w:rPr>
          <w:rFonts w:ascii="Rockwell" w:hAnsi="Rockwell"/>
          <w:sz w:val="24"/>
          <w:szCs w:val="24"/>
          <w:lang w:val="fr-FR"/>
        </w:rPr>
        <w:t xml:space="preserve">Quels mots pourrait-on utiliser pour décrire le personnage du narrateur dans ces premières pages du roman? Discutez avec une partenaire et </w:t>
      </w:r>
      <w:r w:rsidRPr="00171BD0">
        <w:rPr>
          <w:rFonts w:ascii="Rockwell" w:hAnsi="Rockwell"/>
          <w:sz w:val="24"/>
          <w:szCs w:val="24"/>
          <w:shd w:val="clear" w:color="auto" w:fill="A6A6A6" w:themeFill="background1" w:themeFillShade="A6"/>
          <w:lang w:val="fr-FR"/>
        </w:rPr>
        <w:t>surlignez</w:t>
      </w:r>
      <w:r w:rsidRPr="00171BD0">
        <w:rPr>
          <w:rFonts w:ascii="Rockwell" w:hAnsi="Rockwell"/>
          <w:sz w:val="24"/>
          <w:szCs w:val="24"/>
          <w:lang w:val="fr-FR"/>
        </w:rPr>
        <w:t xml:space="preserve">-les dans le tableau. Vous allez </w:t>
      </w:r>
      <w:r w:rsidRPr="00171BD0">
        <w:rPr>
          <w:rFonts w:ascii="Rockwell" w:hAnsi="Rockwell"/>
          <w:i/>
          <w:sz w:val="24"/>
          <w:szCs w:val="24"/>
          <w:lang w:val="fr-FR"/>
        </w:rPr>
        <w:t>justifier</w:t>
      </w:r>
      <w:r w:rsidRPr="00171BD0">
        <w:rPr>
          <w:rFonts w:ascii="Rockwell" w:hAnsi="Rockwell"/>
          <w:sz w:val="24"/>
          <w:szCs w:val="24"/>
          <w:lang w:val="fr-FR"/>
        </w:rPr>
        <w:t xml:space="preserve"> vos réponses dans la discussion qui suit l’exercice.</w:t>
      </w:r>
    </w:p>
    <w:p w:rsidR="00171BD0" w:rsidRPr="00171BD0" w:rsidRDefault="00171BD0" w:rsidP="00171BD0">
      <w:pPr>
        <w:spacing w:after="0" w:line="240" w:lineRule="auto"/>
        <w:rPr>
          <w:rFonts w:ascii="Rockwell" w:hAnsi="Rockwell"/>
          <w:sz w:val="24"/>
          <w:szCs w:val="24"/>
          <w:lang w:val="fr-FR"/>
        </w:rPr>
      </w:pPr>
    </w:p>
    <w:p w:rsidR="00171BD0" w:rsidRPr="00171BD0" w:rsidRDefault="00171BD0" w:rsidP="00171BD0">
      <w:pPr>
        <w:spacing w:after="0" w:line="240" w:lineRule="auto"/>
        <w:jc w:val="center"/>
        <w:rPr>
          <w:rFonts w:ascii="Rockwell" w:hAnsi="Rockwell"/>
          <w:sz w:val="24"/>
          <w:szCs w:val="24"/>
          <w:lang w:val="fr-FR"/>
        </w:rPr>
      </w:pPr>
    </w:p>
    <w:p w:rsidR="00171BD0" w:rsidRPr="00171BD0" w:rsidRDefault="00171BD0" w:rsidP="00171BD0">
      <w:pPr>
        <w:spacing w:after="0" w:line="240" w:lineRule="auto"/>
        <w:jc w:val="center"/>
        <w:rPr>
          <w:rFonts w:ascii="Rockwell" w:hAnsi="Rockwell"/>
          <w:sz w:val="24"/>
          <w:szCs w:val="24"/>
          <w:lang w:val="fr-FR"/>
        </w:rPr>
      </w:pPr>
    </w:p>
    <w:tbl>
      <w:tblPr>
        <w:tblStyle w:val="TableGrid"/>
        <w:tblW w:w="9602" w:type="dxa"/>
        <w:tblLook w:val="04A0" w:firstRow="1" w:lastRow="0" w:firstColumn="1" w:lastColumn="0" w:noHBand="0" w:noVBand="1"/>
      </w:tblPr>
      <w:tblGrid>
        <w:gridCol w:w="1675"/>
        <w:gridCol w:w="1458"/>
        <w:gridCol w:w="1631"/>
        <w:gridCol w:w="1548"/>
        <w:gridCol w:w="1547"/>
        <w:gridCol w:w="1743"/>
      </w:tblGrid>
      <w:tr w:rsidR="00171BD0" w:rsidRPr="00171BD0" w:rsidTr="001940C0">
        <w:trPr>
          <w:trHeight w:val="405"/>
        </w:trPr>
        <w:tc>
          <w:tcPr>
            <w:tcW w:w="1680" w:type="dxa"/>
          </w:tcPr>
          <w:p w:rsidR="00171BD0" w:rsidRPr="00171BD0" w:rsidRDefault="00171BD0" w:rsidP="00171BD0">
            <w:pPr>
              <w:jc w:val="center"/>
              <w:rPr>
                <w:rFonts w:ascii="Rockwell" w:hAnsi="Rockwell"/>
                <w:i/>
              </w:rPr>
            </w:pPr>
            <w:r w:rsidRPr="00171BD0">
              <w:rPr>
                <w:rFonts w:ascii="Rockwell" w:hAnsi="Rockwell"/>
                <w:i/>
              </w:rPr>
              <w:t>fort</w:t>
            </w:r>
          </w:p>
        </w:tc>
        <w:tc>
          <w:tcPr>
            <w:tcW w:w="1460" w:type="dxa"/>
          </w:tcPr>
          <w:p w:rsidR="00171BD0" w:rsidRPr="00171BD0" w:rsidRDefault="00171BD0" w:rsidP="00171BD0">
            <w:pPr>
              <w:jc w:val="center"/>
              <w:rPr>
                <w:rFonts w:ascii="Rockwell" w:hAnsi="Rockwell"/>
                <w:i/>
              </w:rPr>
            </w:pPr>
            <w:r w:rsidRPr="00171BD0">
              <w:rPr>
                <w:rFonts w:ascii="Rockwell" w:hAnsi="Rockwell"/>
                <w:i/>
              </w:rPr>
              <w:t>gros</w:t>
            </w:r>
          </w:p>
        </w:tc>
        <w:tc>
          <w:tcPr>
            <w:tcW w:w="1632" w:type="dxa"/>
          </w:tcPr>
          <w:p w:rsidR="00171BD0" w:rsidRPr="00171BD0" w:rsidRDefault="00171BD0" w:rsidP="00171BD0">
            <w:pPr>
              <w:jc w:val="center"/>
              <w:rPr>
                <w:rFonts w:ascii="Rockwell" w:hAnsi="Rockwell"/>
                <w:i/>
              </w:rPr>
            </w:pPr>
            <w:r w:rsidRPr="00171BD0">
              <w:rPr>
                <w:rFonts w:ascii="Rockwell" w:hAnsi="Rockwell"/>
                <w:i/>
              </w:rPr>
              <w:t>intelligent</w:t>
            </w:r>
          </w:p>
        </w:tc>
        <w:tc>
          <w:tcPr>
            <w:tcW w:w="1554" w:type="dxa"/>
          </w:tcPr>
          <w:p w:rsidR="00171BD0" w:rsidRPr="00171BD0" w:rsidRDefault="00171BD0" w:rsidP="00171BD0">
            <w:pPr>
              <w:jc w:val="center"/>
              <w:rPr>
                <w:rFonts w:ascii="Rockwell" w:hAnsi="Rockwell"/>
                <w:i/>
              </w:rPr>
            </w:pPr>
            <w:r w:rsidRPr="00171BD0">
              <w:rPr>
                <w:rFonts w:ascii="Rockwell" w:hAnsi="Rockwell"/>
                <w:i/>
              </w:rPr>
              <w:t>chétif</w:t>
            </w:r>
          </w:p>
        </w:tc>
        <w:tc>
          <w:tcPr>
            <w:tcW w:w="1555" w:type="dxa"/>
          </w:tcPr>
          <w:p w:rsidR="00171BD0" w:rsidRPr="00171BD0" w:rsidRDefault="00171BD0" w:rsidP="00171BD0">
            <w:pPr>
              <w:jc w:val="center"/>
              <w:rPr>
                <w:rFonts w:ascii="Rockwell" w:hAnsi="Rockwell"/>
                <w:i/>
              </w:rPr>
            </w:pPr>
            <w:r w:rsidRPr="00171BD0">
              <w:rPr>
                <w:rFonts w:ascii="Rockwell" w:hAnsi="Rockwell"/>
                <w:i/>
              </w:rPr>
              <w:t>fragile</w:t>
            </w:r>
          </w:p>
        </w:tc>
        <w:tc>
          <w:tcPr>
            <w:tcW w:w="1721" w:type="dxa"/>
          </w:tcPr>
          <w:p w:rsidR="00171BD0" w:rsidRPr="00171BD0" w:rsidRDefault="00171BD0" w:rsidP="00171BD0">
            <w:pPr>
              <w:jc w:val="center"/>
              <w:rPr>
                <w:rFonts w:ascii="Rockwell" w:hAnsi="Rockwell"/>
                <w:i/>
              </w:rPr>
            </w:pPr>
            <w:r w:rsidRPr="00171BD0">
              <w:rPr>
                <w:rFonts w:ascii="Rockwell" w:hAnsi="Rockwell"/>
                <w:i/>
              </w:rPr>
              <w:t>solitaire</w:t>
            </w:r>
          </w:p>
        </w:tc>
      </w:tr>
      <w:tr w:rsidR="00171BD0" w:rsidRPr="00171BD0" w:rsidTr="001940C0">
        <w:trPr>
          <w:trHeight w:val="811"/>
        </w:trPr>
        <w:tc>
          <w:tcPr>
            <w:tcW w:w="1680" w:type="dxa"/>
          </w:tcPr>
          <w:p w:rsidR="00171BD0" w:rsidRPr="00171BD0" w:rsidRDefault="00171BD0" w:rsidP="00171BD0">
            <w:pPr>
              <w:jc w:val="center"/>
              <w:rPr>
                <w:rFonts w:ascii="Rockwell" w:hAnsi="Rockwell"/>
                <w:i/>
              </w:rPr>
            </w:pPr>
            <w:r w:rsidRPr="00171BD0">
              <w:rPr>
                <w:rFonts w:ascii="Rockwell" w:hAnsi="Rockwell"/>
                <w:i/>
              </w:rPr>
              <w:t>peu intelligent</w:t>
            </w:r>
          </w:p>
        </w:tc>
        <w:tc>
          <w:tcPr>
            <w:tcW w:w="1460" w:type="dxa"/>
          </w:tcPr>
          <w:p w:rsidR="00171BD0" w:rsidRPr="00171BD0" w:rsidRDefault="00171BD0" w:rsidP="00171BD0">
            <w:pPr>
              <w:jc w:val="center"/>
              <w:rPr>
                <w:rFonts w:ascii="Rockwell" w:hAnsi="Rockwell"/>
                <w:i/>
              </w:rPr>
            </w:pPr>
            <w:r w:rsidRPr="00171BD0">
              <w:rPr>
                <w:rFonts w:ascii="Rockwell" w:hAnsi="Rockwell"/>
                <w:i/>
              </w:rPr>
              <w:t>exigeant</w:t>
            </w:r>
          </w:p>
        </w:tc>
        <w:tc>
          <w:tcPr>
            <w:tcW w:w="1632" w:type="dxa"/>
          </w:tcPr>
          <w:p w:rsidR="00171BD0" w:rsidRPr="00171BD0" w:rsidRDefault="00171BD0" w:rsidP="00171BD0">
            <w:pPr>
              <w:jc w:val="center"/>
              <w:rPr>
                <w:rFonts w:ascii="Rockwell" w:hAnsi="Rockwell"/>
                <w:i/>
              </w:rPr>
            </w:pPr>
            <w:r w:rsidRPr="00171BD0">
              <w:rPr>
                <w:rFonts w:ascii="Rockwell" w:hAnsi="Rockwell"/>
                <w:i/>
              </w:rPr>
              <w:t>malheureux</w:t>
            </w:r>
          </w:p>
        </w:tc>
        <w:tc>
          <w:tcPr>
            <w:tcW w:w="1554" w:type="dxa"/>
          </w:tcPr>
          <w:p w:rsidR="00171BD0" w:rsidRPr="00171BD0" w:rsidRDefault="00171BD0" w:rsidP="00171BD0">
            <w:pPr>
              <w:jc w:val="center"/>
              <w:rPr>
                <w:rFonts w:ascii="Rockwell" w:hAnsi="Rockwell"/>
                <w:i/>
              </w:rPr>
            </w:pPr>
            <w:r w:rsidRPr="00171BD0">
              <w:rPr>
                <w:rFonts w:ascii="Rockwell" w:hAnsi="Rockwell"/>
                <w:i/>
              </w:rPr>
              <w:t>sociable</w:t>
            </w:r>
          </w:p>
        </w:tc>
        <w:tc>
          <w:tcPr>
            <w:tcW w:w="1555" w:type="dxa"/>
          </w:tcPr>
          <w:p w:rsidR="00171BD0" w:rsidRPr="00171BD0" w:rsidRDefault="00171BD0" w:rsidP="00171BD0">
            <w:pPr>
              <w:jc w:val="center"/>
              <w:rPr>
                <w:rFonts w:ascii="Rockwell" w:hAnsi="Rockwell"/>
                <w:i/>
              </w:rPr>
            </w:pPr>
            <w:r w:rsidRPr="00171BD0">
              <w:rPr>
                <w:rFonts w:ascii="Rockwell" w:hAnsi="Rockwell"/>
                <w:i/>
              </w:rPr>
              <w:t>curieux</w:t>
            </w:r>
          </w:p>
        </w:tc>
        <w:tc>
          <w:tcPr>
            <w:tcW w:w="1721" w:type="dxa"/>
          </w:tcPr>
          <w:p w:rsidR="00171BD0" w:rsidRPr="00171BD0" w:rsidRDefault="00171BD0" w:rsidP="00171BD0">
            <w:pPr>
              <w:jc w:val="center"/>
              <w:rPr>
                <w:rFonts w:ascii="Rockwell" w:hAnsi="Rockwell"/>
                <w:i/>
              </w:rPr>
            </w:pPr>
            <w:r w:rsidRPr="00171BD0">
              <w:rPr>
                <w:rFonts w:ascii="Rockwell" w:hAnsi="Rockwell"/>
                <w:i/>
              </w:rPr>
              <w:t>doux</w:t>
            </w:r>
          </w:p>
        </w:tc>
      </w:tr>
      <w:tr w:rsidR="00171BD0" w:rsidRPr="00171BD0" w:rsidTr="001940C0">
        <w:trPr>
          <w:trHeight w:val="350"/>
        </w:trPr>
        <w:tc>
          <w:tcPr>
            <w:tcW w:w="1680" w:type="dxa"/>
          </w:tcPr>
          <w:p w:rsidR="00171BD0" w:rsidRPr="00171BD0" w:rsidRDefault="00171BD0" w:rsidP="00171BD0">
            <w:pPr>
              <w:jc w:val="center"/>
              <w:rPr>
                <w:rFonts w:ascii="Rockwell" w:hAnsi="Rockwell"/>
                <w:i/>
              </w:rPr>
            </w:pPr>
            <w:r w:rsidRPr="00171BD0">
              <w:rPr>
                <w:rFonts w:ascii="Rockwell" w:hAnsi="Rockwell"/>
                <w:i/>
              </w:rPr>
              <w:t>envieux</w:t>
            </w:r>
          </w:p>
        </w:tc>
        <w:tc>
          <w:tcPr>
            <w:tcW w:w="1460" w:type="dxa"/>
          </w:tcPr>
          <w:p w:rsidR="00171BD0" w:rsidRPr="00171BD0" w:rsidRDefault="00171BD0" w:rsidP="00171BD0">
            <w:pPr>
              <w:jc w:val="center"/>
              <w:rPr>
                <w:rFonts w:ascii="Rockwell" w:hAnsi="Rockwell"/>
                <w:i/>
              </w:rPr>
            </w:pPr>
            <w:r w:rsidRPr="00171BD0">
              <w:rPr>
                <w:rFonts w:ascii="Rockwell" w:hAnsi="Rockwell"/>
                <w:i/>
              </w:rPr>
              <w:t>vigoureux</w:t>
            </w:r>
          </w:p>
        </w:tc>
        <w:tc>
          <w:tcPr>
            <w:tcW w:w="1632" w:type="dxa"/>
          </w:tcPr>
          <w:p w:rsidR="00171BD0" w:rsidRPr="00171BD0" w:rsidRDefault="00171BD0" w:rsidP="00171BD0">
            <w:pPr>
              <w:jc w:val="center"/>
              <w:rPr>
                <w:rFonts w:ascii="Rockwell" w:hAnsi="Rockwell"/>
                <w:i/>
              </w:rPr>
            </w:pPr>
            <w:r w:rsidRPr="00171BD0">
              <w:rPr>
                <w:rFonts w:ascii="Rockwell" w:hAnsi="Rockwell"/>
                <w:i/>
              </w:rPr>
              <w:t>fâché</w:t>
            </w:r>
          </w:p>
        </w:tc>
        <w:tc>
          <w:tcPr>
            <w:tcW w:w="1554" w:type="dxa"/>
          </w:tcPr>
          <w:p w:rsidR="00171BD0" w:rsidRPr="00171BD0" w:rsidRDefault="00171BD0" w:rsidP="00171BD0">
            <w:pPr>
              <w:jc w:val="center"/>
              <w:rPr>
                <w:rFonts w:ascii="Rockwell" w:hAnsi="Rockwell"/>
                <w:i/>
              </w:rPr>
            </w:pPr>
            <w:r w:rsidRPr="00171BD0">
              <w:rPr>
                <w:rFonts w:ascii="Rockwell" w:hAnsi="Rockwell"/>
                <w:i/>
              </w:rPr>
              <w:t>sûr de lui</w:t>
            </w:r>
          </w:p>
        </w:tc>
        <w:tc>
          <w:tcPr>
            <w:tcW w:w="1555" w:type="dxa"/>
          </w:tcPr>
          <w:p w:rsidR="00171BD0" w:rsidRPr="00171BD0" w:rsidRDefault="00171BD0" w:rsidP="00171BD0">
            <w:pPr>
              <w:jc w:val="center"/>
              <w:rPr>
                <w:rFonts w:ascii="Rockwell" w:hAnsi="Rockwell"/>
                <w:i/>
              </w:rPr>
            </w:pPr>
            <w:r w:rsidRPr="00171BD0">
              <w:rPr>
                <w:rFonts w:ascii="Rockwell" w:hAnsi="Rockwell"/>
                <w:i/>
              </w:rPr>
              <w:t>malingre</w:t>
            </w:r>
          </w:p>
        </w:tc>
        <w:tc>
          <w:tcPr>
            <w:tcW w:w="1721" w:type="dxa"/>
          </w:tcPr>
          <w:p w:rsidR="00171BD0" w:rsidRPr="00171BD0" w:rsidRDefault="00171BD0" w:rsidP="00171BD0">
            <w:pPr>
              <w:jc w:val="center"/>
              <w:rPr>
                <w:rFonts w:ascii="Rockwell" w:hAnsi="Rockwell"/>
                <w:i/>
              </w:rPr>
            </w:pPr>
            <w:r w:rsidRPr="00171BD0">
              <w:rPr>
                <w:rFonts w:ascii="Rockwell" w:hAnsi="Rockwell"/>
                <w:i/>
              </w:rPr>
              <w:t>sportif</w:t>
            </w:r>
          </w:p>
        </w:tc>
      </w:tr>
      <w:tr w:rsidR="00171BD0" w:rsidRPr="00171BD0" w:rsidTr="001940C0">
        <w:trPr>
          <w:trHeight w:val="350"/>
        </w:trPr>
        <w:tc>
          <w:tcPr>
            <w:tcW w:w="1680" w:type="dxa"/>
          </w:tcPr>
          <w:p w:rsidR="00171BD0" w:rsidRPr="00171BD0" w:rsidRDefault="00171BD0" w:rsidP="00171BD0">
            <w:pPr>
              <w:jc w:val="center"/>
              <w:rPr>
                <w:rFonts w:ascii="Rockwell" w:hAnsi="Rockwell"/>
                <w:i/>
              </w:rPr>
            </w:pPr>
            <w:r w:rsidRPr="00171BD0">
              <w:rPr>
                <w:rFonts w:ascii="Rockwell" w:hAnsi="Rockwell"/>
                <w:i/>
              </w:rPr>
              <w:t>maigre</w:t>
            </w:r>
          </w:p>
        </w:tc>
        <w:tc>
          <w:tcPr>
            <w:tcW w:w="1460" w:type="dxa"/>
          </w:tcPr>
          <w:p w:rsidR="00171BD0" w:rsidRPr="00171BD0" w:rsidRDefault="00171BD0" w:rsidP="00171BD0">
            <w:pPr>
              <w:jc w:val="center"/>
              <w:rPr>
                <w:rFonts w:ascii="Rockwell" w:hAnsi="Rockwell"/>
                <w:i/>
              </w:rPr>
            </w:pPr>
            <w:r w:rsidRPr="00171BD0">
              <w:rPr>
                <w:rFonts w:ascii="Rockwell" w:hAnsi="Rockwell"/>
                <w:i/>
              </w:rPr>
              <w:t>extraverti</w:t>
            </w:r>
          </w:p>
        </w:tc>
        <w:tc>
          <w:tcPr>
            <w:tcW w:w="1632" w:type="dxa"/>
          </w:tcPr>
          <w:p w:rsidR="00171BD0" w:rsidRPr="00171BD0" w:rsidRDefault="00171BD0" w:rsidP="00171BD0">
            <w:pPr>
              <w:jc w:val="center"/>
              <w:rPr>
                <w:rFonts w:ascii="Rockwell" w:hAnsi="Rockwell"/>
                <w:i/>
              </w:rPr>
            </w:pPr>
            <w:r w:rsidRPr="00171BD0">
              <w:rPr>
                <w:rFonts w:ascii="Rockwell" w:hAnsi="Rockwell"/>
                <w:i/>
              </w:rPr>
              <w:t>grand</w:t>
            </w:r>
          </w:p>
        </w:tc>
        <w:tc>
          <w:tcPr>
            <w:tcW w:w="1554" w:type="dxa"/>
          </w:tcPr>
          <w:p w:rsidR="00171BD0" w:rsidRPr="00171BD0" w:rsidRDefault="00171BD0" w:rsidP="00171BD0">
            <w:pPr>
              <w:jc w:val="center"/>
              <w:rPr>
                <w:rFonts w:ascii="Rockwell" w:hAnsi="Rockwell"/>
                <w:i/>
              </w:rPr>
            </w:pPr>
            <w:r w:rsidRPr="00171BD0">
              <w:rPr>
                <w:rFonts w:ascii="Rockwell" w:hAnsi="Rockwell"/>
                <w:i/>
              </w:rPr>
              <w:t>bien aimé</w:t>
            </w:r>
          </w:p>
        </w:tc>
        <w:tc>
          <w:tcPr>
            <w:tcW w:w="1555" w:type="dxa"/>
          </w:tcPr>
          <w:p w:rsidR="00171BD0" w:rsidRPr="00171BD0" w:rsidRDefault="00171BD0" w:rsidP="00171BD0">
            <w:pPr>
              <w:jc w:val="center"/>
              <w:rPr>
                <w:rFonts w:ascii="Rockwell" w:hAnsi="Rockwell"/>
                <w:i/>
              </w:rPr>
            </w:pPr>
            <w:r w:rsidRPr="00171BD0">
              <w:rPr>
                <w:rFonts w:ascii="Rockwell" w:hAnsi="Rockwell"/>
                <w:i/>
              </w:rPr>
              <w:t>sensible</w:t>
            </w:r>
          </w:p>
        </w:tc>
        <w:tc>
          <w:tcPr>
            <w:tcW w:w="1721" w:type="dxa"/>
          </w:tcPr>
          <w:p w:rsidR="00171BD0" w:rsidRPr="00171BD0" w:rsidRDefault="00171BD0" w:rsidP="00171BD0">
            <w:pPr>
              <w:jc w:val="center"/>
              <w:rPr>
                <w:rFonts w:ascii="Rockwell" w:hAnsi="Rockwell"/>
                <w:i/>
              </w:rPr>
            </w:pPr>
            <w:r w:rsidRPr="00171BD0">
              <w:rPr>
                <w:rFonts w:ascii="Rockwell" w:hAnsi="Rockwell"/>
                <w:i/>
              </w:rPr>
              <w:t>désobéissant</w:t>
            </w:r>
          </w:p>
        </w:tc>
      </w:tr>
      <w:tr w:rsidR="00171BD0" w:rsidRPr="00171BD0" w:rsidTr="001940C0">
        <w:trPr>
          <w:trHeight w:val="350"/>
        </w:trPr>
        <w:tc>
          <w:tcPr>
            <w:tcW w:w="1680" w:type="dxa"/>
          </w:tcPr>
          <w:p w:rsidR="00171BD0" w:rsidRPr="00171BD0" w:rsidRDefault="00171BD0" w:rsidP="00171BD0">
            <w:pPr>
              <w:jc w:val="center"/>
              <w:rPr>
                <w:rFonts w:ascii="Rockwell" w:hAnsi="Rockwell"/>
                <w:i/>
              </w:rPr>
            </w:pPr>
            <w:r w:rsidRPr="00171BD0">
              <w:rPr>
                <w:rFonts w:ascii="Rockwell" w:hAnsi="Rockwell"/>
                <w:i/>
              </w:rPr>
              <w:t>seul</w:t>
            </w:r>
          </w:p>
        </w:tc>
        <w:tc>
          <w:tcPr>
            <w:tcW w:w="1460" w:type="dxa"/>
          </w:tcPr>
          <w:p w:rsidR="00171BD0" w:rsidRPr="00171BD0" w:rsidRDefault="00171BD0" w:rsidP="00171BD0">
            <w:pPr>
              <w:jc w:val="center"/>
              <w:rPr>
                <w:rFonts w:ascii="Rockwell" w:hAnsi="Rockwell"/>
                <w:i/>
              </w:rPr>
            </w:pPr>
            <w:r w:rsidRPr="00171BD0">
              <w:rPr>
                <w:rFonts w:ascii="Rockwell" w:hAnsi="Rockwell"/>
                <w:i/>
              </w:rPr>
              <w:t>heureux</w:t>
            </w:r>
          </w:p>
        </w:tc>
        <w:tc>
          <w:tcPr>
            <w:tcW w:w="1632" w:type="dxa"/>
          </w:tcPr>
          <w:p w:rsidR="00171BD0" w:rsidRPr="00171BD0" w:rsidRDefault="00171BD0" w:rsidP="00171BD0">
            <w:pPr>
              <w:jc w:val="center"/>
              <w:rPr>
                <w:rFonts w:ascii="Rockwell" w:hAnsi="Rockwell"/>
                <w:i/>
              </w:rPr>
            </w:pPr>
            <w:r w:rsidRPr="00171BD0">
              <w:rPr>
                <w:rFonts w:ascii="Rockwell" w:hAnsi="Rockwell"/>
                <w:i/>
              </w:rPr>
              <w:t>incertain</w:t>
            </w:r>
          </w:p>
        </w:tc>
        <w:tc>
          <w:tcPr>
            <w:tcW w:w="1554" w:type="dxa"/>
          </w:tcPr>
          <w:p w:rsidR="00171BD0" w:rsidRPr="00171BD0" w:rsidRDefault="00171BD0" w:rsidP="00171BD0">
            <w:pPr>
              <w:jc w:val="center"/>
              <w:rPr>
                <w:rFonts w:ascii="Rockwell" w:hAnsi="Rockwell"/>
                <w:i/>
              </w:rPr>
            </w:pPr>
            <w:r w:rsidRPr="00171BD0">
              <w:rPr>
                <w:rFonts w:ascii="Rockwell" w:hAnsi="Rockwell"/>
                <w:i/>
              </w:rPr>
              <w:t>obéissant</w:t>
            </w:r>
          </w:p>
        </w:tc>
        <w:tc>
          <w:tcPr>
            <w:tcW w:w="1555" w:type="dxa"/>
          </w:tcPr>
          <w:p w:rsidR="00171BD0" w:rsidRPr="00171BD0" w:rsidRDefault="00171BD0" w:rsidP="00171BD0">
            <w:pPr>
              <w:jc w:val="center"/>
              <w:rPr>
                <w:rFonts w:ascii="Rockwell" w:hAnsi="Rockwell"/>
                <w:i/>
              </w:rPr>
            </w:pPr>
            <w:r w:rsidRPr="00171BD0">
              <w:rPr>
                <w:rFonts w:ascii="Rockwell" w:hAnsi="Rockwell"/>
                <w:i/>
              </w:rPr>
              <w:t>bizarre</w:t>
            </w:r>
          </w:p>
        </w:tc>
        <w:tc>
          <w:tcPr>
            <w:tcW w:w="1721" w:type="dxa"/>
          </w:tcPr>
          <w:p w:rsidR="00171BD0" w:rsidRPr="00171BD0" w:rsidRDefault="00171BD0" w:rsidP="00171BD0">
            <w:pPr>
              <w:jc w:val="center"/>
              <w:rPr>
                <w:rFonts w:ascii="Rockwell" w:hAnsi="Rockwell"/>
                <w:i/>
              </w:rPr>
            </w:pPr>
            <w:r w:rsidRPr="00171BD0">
              <w:rPr>
                <w:rFonts w:ascii="Rockwell" w:hAnsi="Rockwell"/>
                <w:i/>
              </w:rPr>
              <w:t>craintif</w:t>
            </w:r>
          </w:p>
        </w:tc>
      </w:tr>
    </w:tbl>
    <w:p w:rsidR="00171BD0" w:rsidRPr="00171BD0" w:rsidRDefault="00171BD0" w:rsidP="00171BD0">
      <w:pPr>
        <w:spacing w:after="0" w:line="240" w:lineRule="auto"/>
        <w:jc w:val="center"/>
        <w:rPr>
          <w:rFonts w:ascii="Rockwell" w:hAnsi="Rockwell"/>
          <w:sz w:val="24"/>
          <w:szCs w:val="24"/>
        </w:rPr>
      </w:pPr>
    </w:p>
    <w:p w:rsidR="00171BD0" w:rsidRPr="00171BD0" w:rsidRDefault="00171BD0" w:rsidP="00171BD0">
      <w:pPr>
        <w:spacing w:after="0" w:line="240" w:lineRule="auto"/>
        <w:rPr>
          <w:rFonts w:ascii="Rockwell" w:hAnsi="Rockwell"/>
          <w:i/>
          <w:sz w:val="24"/>
          <w:szCs w:val="24"/>
        </w:rPr>
      </w:pPr>
      <w:r w:rsidRPr="00171BD0">
        <w:rPr>
          <w:rFonts w:ascii="Rockwell" w:hAnsi="Rockwell"/>
          <w:i/>
          <w:sz w:val="24"/>
          <w:szCs w:val="24"/>
        </w:rPr>
        <w:t xml:space="preserve"> </w:t>
      </w:r>
    </w:p>
    <w:p w:rsidR="00171BD0" w:rsidRPr="00171BD0" w:rsidRDefault="00171BD0" w:rsidP="00171BD0">
      <w:pPr>
        <w:spacing w:after="0" w:line="240" w:lineRule="auto"/>
        <w:rPr>
          <w:rFonts w:ascii="Rockwell" w:hAnsi="Rockwell"/>
          <w:i/>
          <w:sz w:val="24"/>
          <w:szCs w:val="24"/>
        </w:rPr>
      </w:pPr>
    </w:p>
    <w:p w:rsidR="00171BD0" w:rsidRPr="00171BD0" w:rsidRDefault="00171BD0" w:rsidP="00171BD0">
      <w:pPr>
        <w:spacing w:after="0" w:line="240" w:lineRule="auto"/>
        <w:rPr>
          <w:rFonts w:ascii="Rockwell" w:hAnsi="Rockwell"/>
          <w:sz w:val="24"/>
          <w:szCs w:val="24"/>
        </w:rPr>
      </w:pPr>
      <w:r w:rsidRPr="00171BD0">
        <w:rPr>
          <w:rFonts w:ascii="Rockwell" w:hAnsi="Rockwell"/>
          <w:sz w:val="24"/>
          <w:szCs w:val="24"/>
        </w:rPr>
        <w:t>A discuter:</w:t>
      </w:r>
    </w:p>
    <w:p w:rsidR="00171BD0" w:rsidRPr="00171BD0" w:rsidRDefault="00171BD0" w:rsidP="00171BD0">
      <w:pPr>
        <w:spacing w:after="0" w:line="240" w:lineRule="auto"/>
        <w:rPr>
          <w:rFonts w:ascii="Rockwell" w:hAnsi="Rockwell"/>
          <w:sz w:val="24"/>
          <w:szCs w:val="24"/>
        </w:rPr>
      </w:pPr>
    </w:p>
    <w:p w:rsidR="00171BD0" w:rsidRPr="00171BD0" w:rsidRDefault="00171BD0" w:rsidP="00171BD0">
      <w:pPr>
        <w:spacing w:after="0" w:line="240" w:lineRule="auto"/>
        <w:rPr>
          <w:rFonts w:ascii="Rockwell" w:hAnsi="Rockwell"/>
          <w:sz w:val="24"/>
          <w:szCs w:val="24"/>
        </w:rPr>
      </w:pPr>
    </w:p>
    <w:p w:rsidR="00171BD0" w:rsidRPr="00171BD0" w:rsidRDefault="00171BD0" w:rsidP="00171BD0">
      <w:pPr>
        <w:numPr>
          <w:ilvl w:val="0"/>
          <w:numId w:val="2"/>
        </w:numPr>
        <w:spacing w:after="0" w:line="240" w:lineRule="auto"/>
        <w:contextualSpacing/>
        <w:rPr>
          <w:rFonts w:ascii="Rockwell" w:hAnsi="Rockwell"/>
          <w:sz w:val="24"/>
          <w:szCs w:val="24"/>
          <w:lang w:val="fr-FR"/>
        </w:rPr>
      </w:pPr>
      <w:r w:rsidRPr="00171BD0">
        <w:rPr>
          <w:rFonts w:ascii="Rockwell" w:hAnsi="Rockwell"/>
          <w:sz w:val="24"/>
          <w:szCs w:val="24"/>
          <w:lang w:val="fr-FR"/>
        </w:rPr>
        <w:t>Qu’est-ce qu’il découvre dans la chambre de service et quel a été l’effet sur lui?</w:t>
      </w:r>
    </w:p>
    <w:p w:rsidR="00171BD0" w:rsidRPr="00171BD0" w:rsidRDefault="00171BD0" w:rsidP="00171BD0">
      <w:pPr>
        <w:spacing w:after="0" w:line="240" w:lineRule="auto"/>
        <w:rPr>
          <w:rFonts w:ascii="Rockwell" w:hAnsi="Rockwell"/>
          <w:sz w:val="24"/>
          <w:szCs w:val="24"/>
          <w:lang w:val="fr-FR"/>
        </w:rPr>
      </w:pPr>
    </w:p>
    <w:p w:rsidR="00171BD0" w:rsidRPr="00171BD0" w:rsidRDefault="00171BD0" w:rsidP="00171BD0">
      <w:pPr>
        <w:spacing w:after="0" w:line="240" w:lineRule="auto"/>
        <w:rPr>
          <w:rFonts w:ascii="Rockwell" w:hAnsi="Rockwell"/>
          <w:sz w:val="24"/>
          <w:szCs w:val="24"/>
          <w:lang w:val="fr-FR"/>
        </w:rPr>
      </w:pPr>
    </w:p>
    <w:p w:rsidR="00171BD0" w:rsidRPr="00171BD0" w:rsidRDefault="00171BD0" w:rsidP="00171BD0">
      <w:pPr>
        <w:spacing w:after="0" w:line="240" w:lineRule="auto"/>
        <w:rPr>
          <w:rFonts w:ascii="Rockwell" w:hAnsi="Rockwell"/>
          <w:sz w:val="24"/>
          <w:szCs w:val="24"/>
          <w:lang w:val="fr-FR"/>
        </w:rPr>
      </w:pPr>
    </w:p>
    <w:p w:rsidR="00171BD0" w:rsidRPr="00171BD0" w:rsidRDefault="00171BD0" w:rsidP="00171BD0">
      <w:pPr>
        <w:numPr>
          <w:ilvl w:val="0"/>
          <w:numId w:val="2"/>
        </w:numPr>
        <w:spacing w:after="0" w:line="240" w:lineRule="auto"/>
        <w:contextualSpacing/>
        <w:rPr>
          <w:rFonts w:ascii="Rockwell" w:hAnsi="Rockwell"/>
          <w:sz w:val="24"/>
          <w:szCs w:val="24"/>
          <w:lang w:val="fr-FR"/>
        </w:rPr>
      </w:pPr>
      <w:r w:rsidRPr="00171BD0">
        <w:rPr>
          <w:rFonts w:ascii="Rockwell" w:hAnsi="Rockwell"/>
          <w:sz w:val="24"/>
          <w:szCs w:val="24"/>
          <w:lang w:val="fr-FR"/>
        </w:rPr>
        <w:t>Quel aspect de la description après la découverte fend le coeur?</w:t>
      </w:r>
    </w:p>
    <w:p w:rsidR="00171BD0" w:rsidRPr="00171BD0" w:rsidRDefault="00171BD0" w:rsidP="00171BD0">
      <w:pPr>
        <w:spacing w:after="0" w:line="240" w:lineRule="auto"/>
        <w:rPr>
          <w:rFonts w:ascii="Rockwell" w:hAnsi="Rockwell"/>
          <w:sz w:val="24"/>
          <w:szCs w:val="24"/>
          <w:lang w:val="fr-FR"/>
        </w:rPr>
      </w:pPr>
    </w:p>
    <w:p w:rsidR="00171BD0" w:rsidRPr="00171BD0" w:rsidRDefault="00171BD0" w:rsidP="00171BD0">
      <w:pPr>
        <w:spacing w:after="0" w:line="240" w:lineRule="auto"/>
        <w:rPr>
          <w:rFonts w:ascii="Rockwell" w:hAnsi="Rockwell"/>
          <w:sz w:val="24"/>
          <w:szCs w:val="24"/>
          <w:lang w:val="fr-FR"/>
        </w:rPr>
      </w:pPr>
    </w:p>
    <w:p w:rsidR="00171BD0" w:rsidRPr="00171BD0" w:rsidRDefault="00171BD0" w:rsidP="00171BD0">
      <w:pPr>
        <w:spacing w:after="0" w:line="240" w:lineRule="auto"/>
        <w:rPr>
          <w:rFonts w:ascii="Rockwell" w:hAnsi="Rockwell"/>
          <w:sz w:val="24"/>
          <w:szCs w:val="24"/>
          <w:lang w:val="fr-FR"/>
        </w:rPr>
      </w:pPr>
    </w:p>
    <w:p w:rsidR="00171BD0" w:rsidRPr="00171BD0" w:rsidRDefault="00171BD0" w:rsidP="00171BD0">
      <w:pPr>
        <w:numPr>
          <w:ilvl w:val="0"/>
          <w:numId w:val="2"/>
        </w:numPr>
        <w:spacing w:after="0" w:line="240" w:lineRule="auto"/>
        <w:contextualSpacing/>
        <w:rPr>
          <w:rFonts w:ascii="Rockwell" w:hAnsi="Rockwell"/>
          <w:sz w:val="24"/>
          <w:szCs w:val="24"/>
          <w:lang w:val="fr-FR"/>
        </w:rPr>
      </w:pPr>
      <w:r w:rsidRPr="00171BD0">
        <w:rPr>
          <w:rFonts w:ascii="Rockwell" w:hAnsi="Rockwell"/>
          <w:sz w:val="24"/>
          <w:szCs w:val="24"/>
          <w:lang w:val="fr-FR"/>
        </w:rPr>
        <w:t>Comment sait-on, qu’autrefois, ses parents étaient en bonne santé?</w:t>
      </w:r>
    </w:p>
    <w:p w:rsidR="00171BD0" w:rsidRPr="00171BD0" w:rsidRDefault="00171BD0" w:rsidP="00171BD0">
      <w:pPr>
        <w:spacing w:after="0" w:line="240" w:lineRule="auto"/>
        <w:rPr>
          <w:rFonts w:ascii="Rockwell" w:hAnsi="Rockwell"/>
          <w:sz w:val="24"/>
          <w:szCs w:val="24"/>
          <w:lang w:val="fr-FR"/>
        </w:rPr>
      </w:pPr>
    </w:p>
    <w:p w:rsidR="00171BD0" w:rsidRPr="00171BD0" w:rsidRDefault="00171BD0" w:rsidP="00171BD0">
      <w:pPr>
        <w:spacing w:after="0" w:line="240" w:lineRule="auto"/>
        <w:rPr>
          <w:rFonts w:ascii="Rockwell" w:hAnsi="Rockwell"/>
          <w:sz w:val="24"/>
          <w:szCs w:val="24"/>
          <w:lang w:val="fr-FR"/>
        </w:rPr>
      </w:pPr>
    </w:p>
    <w:p w:rsidR="00171BD0" w:rsidRPr="00171BD0" w:rsidRDefault="00171BD0" w:rsidP="00171BD0">
      <w:pPr>
        <w:spacing w:after="0" w:line="240" w:lineRule="auto"/>
        <w:rPr>
          <w:rFonts w:ascii="Rockwell" w:hAnsi="Rockwell"/>
          <w:sz w:val="24"/>
          <w:szCs w:val="24"/>
          <w:lang w:val="fr-FR"/>
        </w:rPr>
      </w:pPr>
    </w:p>
    <w:p w:rsidR="00171BD0" w:rsidRPr="00171BD0" w:rsidRDefault="00171BD0" w:rsidP="00171BD0">
      <w:pPr>
        <w:spacing w:after="0" w:line="240" w:lineRule="auto"/>
        <w:jc w:val="center"/>
        <w:rPr>
          <w:rFonts w:ascii="Segoe Print" w:eastAsia="Calibri" w:hAnsi="Segoe Print" w:cs="Times New Roman"/>
          <w:b/>
          <w:sz w:val="28"/>
          <w:szCs w:val="28"/>
          <w:lang w:val="fr-FR"/>
        </w:rPr>
      </w:pPr>
      <w:r w:rsidRPr="00171BD0">
        <w:rPr>
          <w:rFonts w:ascii="Segoe Print" w:eastAsia="Calibri" w:hAnsi="Segoe Print" w:cs="Times New Roman"/>
          <w:b/>
          <w:sz w:val="28"/>
          <w:szCs w:val="28"/>
          <w:lang w:val="fr-FR"/>
        </w:rPr>
        <w:t>Fiche 4: «Un secret</w:t>
      </w:r>
      <w:r w:rsidRPr="00171BD0">
        <w:rPr>
          <w:rFonts w:ascii="Segoe Print" w:eastAsia="Calibri" w:hAnsi="Segoe Print" w:cs="Times New Roman"/>
          <w:color w:val="141412"/>
          <w:sz w:val="28"/>
          <w:szCs w:val="28"/>
          <w:lang w:val="fr-FR" w:eastAsia="en-GB"/>
        </w:rPr>
        <w:t>»</w:t>
      </w:r>
      <w:r w:rsidRPr="00171BD0">
        <w:rPr>
          <w:rFonts w:ascii="Segoe Print" w:eastAsia="Calibri" w:hAnsi="Segoe Print" w:cs="Times New Roman"/>
          <w:b/>
          <w:sz w:val="28"/>
          <w:szCs w:val="28"/>
          <w:lang w:val="fr-FR"/>
        </w:rPr>
        <w:t xml:space="preserve"> de Philippe Grimbert</w:t>
      </w:r>
    </w:p>
    <w:p w:rsidR="00171BD0" w:rsidRPr="00171BD0" w:rsidRDefault="00171BD0" w:rsidP="00171BD0">
      <w:pPr>
        <w:spacing w:after="0" w:line="240" w:lineRule="auto"/>
        <w:jc w:val="center"/>
        <w:rPr>
          <w:rFonts w:ascii="Segoe Print" w:eastAsia="Calibri" w:hAnsi="Segoe Print" w:cs="Times New Roman"/>
          <w:sz w:val="24"/>
          <w:szCs w:val="24"/>
        </w:rPr>
      </w:pPr>
      <w:r w:rsidRPr="00171BD0">
        <w:rPr>
          <w:rFonts w:ascii="Segoe Print" w:eastAsia="Calibri" w:hAnsi="Segoe Print" w:cs="Times New Roman"/>
          <w:sz w:val="24"/>
          <w:szCs w:val="24"/>
        </w:rPr>
        <w:t>Exercice de contexte: pp.24-31</w:t>
      </w:r>
    </w:p>
    <w:p w:rsidR="00171BD0" w:rsidRPr="00171BD0" w:rsidRDefault="00171BD0" w:rsidP="00171BD0">
      <w:pPr>
        <w:spacing w:after="0" w:line="240" w:lineRule="auto"/>
        <w:jc w:val="center"/>
        <w:rPr>
          <w:rFonts w:ascii="Segoe Print" w:eastAsia="Calibri" w:hAnsi="Segoe Print" w:cs="Times New Roman"/>
          <w:sz w:val="24"/>
          <w:szCs w:val="24"/>
        </w:rPr>
      </w:pPr>
    </w:p>
    <w:tbl>
      <w:tblPr>
        <w:tblStyle w:val="TableGrid"/>
        <w:tblW w:w="0" w:type="auto"/>
        <w:tblLook w:val="04A0" w:firstRow="1" w:lastRow="0" w:firstColumn="1" w:lastColumn="0" w:noHBand="0" w:noVBand="1"/>
      </w:tblPr>
      <w:tblGrid>
        <w:gridCol w:w="3029"/>
        <w:gridCol w:w="2989"/>
        <w:gridCol w:w="2992"/>
      </w:tblGrid>
      <w:tr w:rsidR="00171BD0" w:rsidRPr="00171BD0" w:rsidTr="001940C0">
        <w:tc>
          <w:tcPr>
            <w:tcW w:w="3029" w:type="dxa"/>
          </w:tcPr>
          <w:p w:rsidR="00171BD0" w:rsidRPr="00171BD0" w:rsidRDefault="00171BD0" w:rsidP="00171BD0">
            <w:pPr>
              <w:jc w:val="center"/>
              <w:rPr>
                <w:rFonts w:ascii="Segoe Print" w:eastAsia="Calibri" w:hAnsi="Segoe Print" w:cs="Times New Roman"/>
                <w:b/>
              </w:rPr>
            </w:pPr>
            <w:r w:rsidRPr="00171BD0">
              <w:rPr>
                <w:rFonts w:ascii="Segoe Print" w:eastAsia="Calibri" w:hAnsi="Segoe Print" w:cs="Times New Roman"/>
                <w:b/>
              </w:rPr>
              <w:t>Citation du texte</w:t>
            </w:r>
          </w:p>
        </w:tc>
        <w:tc>
          <w:tcPr>
            <w:tcW w:w="2989" w:type="dxa"/>
          </w:tcPr>
          <w:p w:rsidR="00171BD0" w:rsidRPr="00171BD0" w:rsidRDefault="00171BD0" w:rsidP="00171BD0">
            <w:pPr>
              <w:jc w:val="center"/>
              <w:rPr>
                <w:rFonts w:ascii="Segoe Print" w:eastAsia="Calibri" w:hAnsi="Segoe Print" w:cs="Times New Roman"/>
                <w:b/>
              </w:rPr>
            </w:pPr>
            <w:r w:rsidRPr="00171BD0">
              <w:rPr>
                <w:rFonts w:ascii="Segoe Print" w:eastAsia="Calibri" w:hAnsi="Segoe Print" w:cs="Times New Roman"/>
                <w:b/>
              </w:rPr>
              <w:t>Contexte</w:t>
            </w:r>
          </w:p>
        </w:tc>
        <w:tc>
          <w:tcPr>
            <w:tcW w:w="2992" w:type="dxa"/>
          </w:tcPr>
          <w:p w:rsidR="00171BD0" w:rsidRPr="00171BD0" w:rsidRDefault="00171BD0" w:rsidP="00171BD0">
            <w:pPr>
              <w:jc w:val="center"/>
              <w:rPr>
                <w:rFonts w:ascii="Segoe Print" w:eastAsia="Calibri" w:hAnsi="Segoe Print" w:cs="Times New Roman"/>
                <w:b/>
              </w:rPr>
            </w:pPr>
            <w:r w:rsidRPr="00171BD0">
              <w:rPr>
                <w:rFonts w:ascii="Segoe Print" w:eastAsia="Calibri" w:hAnsi="Segoe Print" w:cs="Times New Roman"/>
                <w:b/>
              </w:rPr>
              <w:t>Trait(s) de caractère</w:t>
            </w:r>
          </w:p>
        </w:tc>
      </w:tr>
      <w:tr w:rsidR="00171BD0" w:rsidRPr="00171BD0" w:rsidTr="001940C0">
        <w:tc>
          <w:tcPr>
            <w:tcW w:w="3029" w:type="dxa"/>
          </w:tcPr>
          <w:p w:rsidR="00171BD0" w:rsidRPr="00171BD0" w:rsidRDefault="00171BD0" w:rsidP="00171BD0">
            <w:pPr>
              <w:rPr>
                <w:rFonts w:ascii="Rockwell" w:eastAsia="Calibri" w:hAnsi="Rockwell" w:cs="Times New Roman"/>
                <w:color w:val="141412"/>
                <w:lang w:val="fr-FR" w:eastAsia="en-GB"/>
              </w:rPr>
            </w:pPr>
            <w:r w:rsidRPr="00171BD0">
              <w:rPr>
                <w:rFonts w:ascii="Rockwell" w:eastAsia="Calibri" w:hAnsi="Rockwell" w:cs="Times New Roman"/>
                <w:lang w:val="fr-FR"/>
              </w:rPr>
              <w:t>«….son regard me réduisait à néant, il détaillait mes imperfections…</w:t>
            </w:r>
            <w:r w:rsidRPr="00171BD0">
              <w:rPr>
                <w:rFonts w:ascii="Rockwell" w:eastAsia="Calibri" w:hAnsi="Rockwell" w:cs="Times New Roman"/>
                <w:color w:val="141412"/>
                <w:lang w:val="fr-FR" w:eastAsia="en-GB"/>
              </w:rPr>
              <w:t>»</w:t>
            </w:r>
          </w:p>
          <w:p w:rsidR="00171BD0" w:rsidRPr="00171BD0" w:rsidRDefault="00171BD0" w:rsidP="00171BD0">
            <w:pPr>
              <w:rPr>
                <w:rFonts w:ascii="Rockwell" w:eastAsia="Calibri" w:hAnsi="Rockwell" w:cs="Times New Roman"/>
                <w:color w:val="141412"/>
                <w:lang w:val="fr-FR" w:eastAsia="en-GB"/>
              </w:rPr>
            </w:pPr>
          </w:p>
        </w:tc>
        <w:tc>
          <w:tcPr>
            <w:tcW w:w="2989" w:type="dxa"/>
          </w:tcPr>
          <w:p w:rsidR="00171BD0" w:rsidRPr="00171BD0" w:rsidRDefault="00171BD0" w:rsidP="00171BD0">
            <w:pPr>
              <w:rPr>
                <w:rFonts w:ascii="Rockwell" w:eastAsia="Calibri" w:hAnsi="Rockwell" w:cs="Times New Roman"/>
                <w:lang w:val="fr-FR"/>
              </w:rPr>
            </w:pPr>
          </w:p>
        </w:tc>
        <w:tc>
          <w:tcPr>
            <w:tcW w:w="2992" w:type="dxa"/>
          </w:tcPr>
          <w:p w:rsidR="00171BD0" w:rsidRPr="00171BD0" w:rsidRDefault="00171BD0" w:rsidP="00171BD0">
            <w:pPr>
              <w:rPr>
                <w:rFonts w:ascii="Rockwell" w:eastAsia="Calibri" w:hAnsi="Rockwell" w:cs="Times New Roman"/>
                <w:lang w:val="fr-FR"/>
              </w:rPr>
            </w:pPr>
          </w:p>
        </w:tc>
      </w:tr>
      <w:tr w:rsidR="00171BD0" w:rsidRPr="00171BD0" w:rsidTr="001940C0">
        <w:tc>
          <w:tcPr>
            <w:tcW w:w="3029" w:type="dxa"/>
          </w:tcPr>
          <w:p w:rsidR="00171BD0" w:rsidRPr="00171BD0" w:rsidRDefault="00171BD0" w:rsidP="00171BD0">
            <w:pPr>
              <w:rPr>
                <w:rFonts w:ascii="Rockwell" w:eastAsia="Calibri" w:hAnsi="Rockwell" w:cs="Times New Roman"/>
                <w:color w:val="141412"/>
                <w:lang w:val="fr-FR" w:eastAsia="en-GB"/>
              </w:rPr>
            </w:pPr>
            <w:r w:rsidRPr="00171BD0">
              <w:rPr>
                <w:rFonts w:ascii="Rockwell" w:eastAsia="Calibri" w:hAnsi="Rockwell" w:cs="Times New Roman"/>
                <w:lang w:val="fr-FR"/>
              </w:rPr>
              <w:t>«Je m’en suis voulu de leur faire vivre cette honte…..mon statut de vaincu.</w:t>
            </w:r>
            <w:r w:rsidRPr="00171BD0">
              <w:rPr>
                <w:rFonts w:ascii="Rockwell" w:eastAsia="Calibri" w:hAnsi="Rockwell" w:cs="Times New Roman"/>
                <w:color w:val="141412"/>
                <w:lang w:val="fr-FR" w:eastAsia="en-GB"/>
              </w:rPr>
              <w:t>»</w:t>
            </w:r>
          </w:p>
          <w:p w:rsidR="00171BD0" w:rsidRPr="00171BD0" w:rsidRDefault="00171BD0" w:rsidP="00171BD0">
            <w:pPr>
              <w:rPr>
                <w:rFonts w:ascii="Rockwell" w:eastAsia="Calibri" w:hAnsi="Rockwell" w:cs="Times New Roman"/>
                <w:lang w:val="fr-FR"/>
              </w:rPr>
            </w:pPr>
          </w:p>
        </w:tc>
        <w:tc>
          <w:tcPr>
            <w:tcW w:w="2989" w:type="dxa"/>
          </w:tcPr>
          <w:p w:rsidR="00171BD0" w:rsidRPr="00171BD0" w:rsidRDefault="00171BD0" w:rsidP="00171BD0">
            <w:pPr>
              <w:rPr>
                <w:rFonts w:ascii="Rockwell" w:eastAsia="Calibri" w:hAnsi="Rockwell" w:cs="Times New Roman"/>
                <w:lang w:val="fr-FR"/>
              </w:rPr>
            </w:pPr>
          </w:p>
        </w:tc>
        <w:tc>
          <w:tcPr>
            <w:tcW w:w="2992" w:type="dxa"/>
          </w:tcPr>
          <w:p w:rsidR="00171BD0" w:rsidRPr="00171BD0" w:rsidRDefault="00171BD0" w:rsidP="00171BD0">
            <w:pPr>
              <w:rPr>
                <w:rFonts w:ascii="Rockwell" w:eastAsia="Calibri" w:hAnsi="Rockwell" w:cs="Times New Roman"/>
                <w:lang w:val="fr-FR"/>
              </w:rPr>
            </w:pPr>
          </w:p>
        </w:tc>
      </w:tr>
      <w:tr w:rsidR="00171BD0" w:rsidRPr="00171BD0" w:rsidTr="001940C0">
        <w:tc>
          <w:tcPr>
            <w:tcW w:w="3029" w:type="dxa"/>
          </w:tcPr>
          <w:p w:rsidR="00171BD0" w:rsidRPr="00171BD0" w:rsidRDefault="00171BD0" w:rsidP="00171BD0">
            <w:pPr>
              <w:rPr>
                <w:rFonts w:ascii="Rockwell" w:eastAsia="Calibri" w:hAnsi="Rockwell" w:cs="Times New Roman"/>
                <w:color w:val="141412"/>
                <w:lang w:val="fr-FR" w:eastAsia="en-GB"/>
              </w:rPr>
            </w:pPr>
            <w:r w:rsidRPr="00171BD0">
              <w:rPr>
                <w:rFonts w:ascii="Rockwell" w:eastAsia="Calibri" w:hAnsi="Rockwell" w:cs="Times New Roman"/>
                <w:lang w:val="fr-FR"/>
              </w:rPr>
              <w:t>«…loin de jeux de ballon et des exclamations qui résonnaient sur le territoire des garçons.</w:t>
            </w:r>
            <w:r w:rsidRPr="00171BD0">
              <w:rPr>
                <w:rFonts w:ascii="Rockwell" w:eastAsia="Calibri" w:hAnsi="Rockwell" w:cs="Times New Roman"/>
                <w:color w:val="141412"/>
                <w:lang w:val="fr-FR" w:eastAsia="en-GB"/>
              </w:rPr>
              <w:t>»</w:t>
            </w:r>
          </w:p>
        </w:tc>
        <w:tc>
          <w:tcPr>
            <w:tcW w:w="2989" w:type="dxa"/>
          </w:tcPr>
          <w:p w:rsidR="00171BD0" w:rsidRPr="00171BD0" w:rsidRDefault="00171BD0" w:rsidP="00171BD0">
            <w:pPr>
              <w:rPr>
                <w:rFonts w:ascii="Rockwell" w:eastAsia="Calibri" w:hAnsi="Rockwell" w:cs="Times New Roman"/>
                <w:lang w:val="fr-FR"/>
              </w:rPr>
            </w:pPr>
          </w:p>
        </w:tc>
        <w:tc>
          <w:tcPr>
            <w:tcW w:w="2992" w:type="dxa"/>
          </w:tcPr>
          <w:p w:rsidR="00171BD0" w:rsidRPr="00171BD0" w:rsidRDefault="00171BD0" w:rsidP="00171BD0">
            <w:pPr>
              <w:rPr>
                <w:rFonts w:ascii="Rockwell" w:eastAsia="Calibri" w:hAnsi="Rockwell" w:cs="Times New Roman"/>
                <w:lang w:val="fr-FR"/>
              </w:rPr>
            </w:pPr>
          </w:p>
        </w:tc>
      </w:tr>
      <w:tr w:rsidR="00171BD0" w:rsidRPr="00171BD0" w:rsidTr="001940C0">
        <w:tc>
          <w:tcPr>
            <w:tcW w:w="3029" w:type="dxa"/>
          </w:tcPr>
          <w:p w:rsidR="00171BD0" w:rsidRPr="00171BD0" w:rsidRDefault="00171BD0" w:rsidP="00171BD0">
            <w:pPr>
              <w:rPr>
                <w:rFonts w:ascii="Rockwell" w:eastAsia="Calibri" w:hAnsi="Rockwell" w:cs="Times New Roman"/>
                <w:color w:val="141412"/>
                <w:lang w:val="fr-FR" w:eastAsia="en-GB"/>
              </w:rPr>
            </w:pPr>
            <w:r w:rsidRPr="00171BD0">
              <w:rPr>
                <w:rFonts w:ascii="Rockwell" w:eastAsia="Calibri" w:hAnsi="Rockwell" w:cs="Times New Roman"/>
                <w:lang w:val="fr-FR"/>
              </w:rPr>
              <w:t>«….J’y plongeais mon visage …..en pressant mon ventre sur le rebord de chêne, pour recompense à ma guise la silhouette d’une gymnaste…..</w:t>
            </w:r>
            <w:r w:rsidRPr="00171BD0">
              <w:rPr>
                <w:rFonts w:ascii="Rockwell" w:eastAsia="Calibri" w:hAnsi="Rockwell" w:cs="Times New Roman"/>
                <w:color w:val="141412"/>
                <w:lang w:val="fr-FR" w:eastAsia="en-GB"/>
              </w:rPr>
              <w:t>»</w:t>
            </w:r>
          </w:p>
        </w:tc>
        <w:tc>
          <w:tcPr>
            <w:tcW w:w="2989" w:type="dxa"/>
          </w:tcPr>
          <w:p w:rsidR="00171BD0" w:rsidRPr="00171BD0" w:rsidRDefault="00171BD0" w:rsidP="00171BD0">
            <w:pPr>
              <w:rPr>
                <w:rFonts w:ascii="Rockwell" w:eastAsia="Calibri" w:hAnsi="Rockwell" w:cs="Times New Roman"/>
                <w:lang w:val="fr-FR"/>
              </w:rPr>
            </w:pPr>
          </w:p>
        </w:tc>
        <w:tc>
          <w:tcPr>
            <w:tcW w:w="2992" w:type="dxa"/>
          </w:tcPr>
          <w:p w:rsidR="00171BD0" w:rsidRPr="00171BD0" w:rsidRDefault="00171BD0" w:rsidP="00171BD0">
            <w:pPr>
              <w:rPr>
                <w:rFonts w:ascii="Rockwell" w:eastAsia="Calibri" w:hAnsi="Rockwell" w:cs="Times New Roman"/>
                <w:lang w:val="fr-FR"/>
              </w:rPr>
            </w:pPr>
          </w:p>
        </w:tc>
      </w:tr>
      <w:tr w:rsidR="00171BD0" w:rsidRPr="00171BD0" w:rsidTr="001940C0">
        <w:tc>
          <w:tcPr>
            <w:tcW w:w="3029" w:type="dxa"/>
          </w:tcPr>
          <w:p w:rsidR="00171BD0" w:rsidRPr="00171BD0" w:rsidRDefault="00171BD0" w:rsidP="00171BD0">
            <w:pPr>
              <w:rPr>
                <w:rFonts w:ascii="Rockwell" w:eastAsia="Calibri" w:hAnsi="Rockwell" w:cs="Times New Roman"/>
                <w:color w:val="141412"/>
                <w:lang w:val="fr-FR" w:eastAsia="en-GB"/>
              </w:rPr>
            </w:pPr>
            <w:r w:rsidRPr="00171BD0">
              <w:rPr>
                <w:rFonts w:ascii="Rockwell" w:eastAsia="Calibri" w:hAnsi="Rockwell" w:cs="Times New Roman"/>
                <w:lang w:val="fr-FR"/>
              </w:rPr>
              <w:t>«Je recherchais sa compagnie, traversant le plus souvent possible l’étroit couloir….pour lui rendre visite.</w:t>
            </w:r>
            <w:r w:rsidRPr="00171BD0">
              <w:rPr>
                <w:rFonts w:ascii="Rockwell" w:eastAsia="Calibri" w:hAnsi="Rockwell" w:cs="Times New Roman"/>
                <w:color w:val="141412"/>
                <w:lang w:val="fr-FR" w:eastAsia="en-GB"/>
              </w:rPr>
              <w:t>»</w:t>
            </w:r>
          </w:p>
        </w:tc>
        <w:tc>
          <w:tcPr>
            <w:tcW w:w="2989" w:type="dxa"/>
          </w:tcPr>
          <w:p w:rsidR="00171BD0" w:rsidRPr="00171BD0" w:rsidRDefault="00171BD0" w:rsidP="00171BD0">
            <w:pPr>
              <w:rPr>
                <w:rFonts w:ascii="Rockwell" w:eastAsia="Calibri" w:hAnsi="Rockwell" w:cs="Times New Roman"/>
                <w:lang w:val="fr-FR"/>
              </w:rPr>
            </w:pPr>
          </w:p>
        </w:tc>
        <w:tc>
          <w:tcPr>
            <w:tcW w:w="2992" w:type="dxa"/>
          </w:tcPr>
          <w:p w:rsidR="00171BD0" w:rsidRPr="00171BD0" w:rsidRDefault="00171BD0" w:rsidP="00171BD0">
            <w:pPr>
              <w:rPr>
                <w:rFonts w:ascii="Rockwell" w:eastAsia="Calibri" w:hAnsi="Rockwell" w:cs="Times New Roman"/>
                <w:lang w:val="fr-FR"/>
              </w:rPr>
            </w:pPr>
          </w:p>
        </w:tc>
      </w:tr>
      <w:tr w:rsidR="00171BD0" w:rsidRPr="00171BD0" w:rsidTr="001940C0">
        <w:tc>
          <w:tcPr>
            <w:tcW w:w="3029" w:type="dxa"/>
          </w:tcPr>
          <w:p w:rsidR="00171BD0" w:rsidRPr="00171BD0" w:rsidRDefault="00171BD0" w:rsidP="00171BD0">
            <w:pPr>
              <w:rPr>
                <w:rFonts w:ascii="Rockwell" w:eastAsia="Calibri" w:hAnsi="Rockwell" w:cs="Times New Roman"/>
                <w:color w:val="141412"/>
                <w:lang w:val="fr-FR" w:eastAsia="en-GB"/>
              </w:rPr>
            </w:pPr>
            <w:r w:rsidRPr="00171BD0">
              <w:rPr>
                <w:rFonts w:ascii="Rockwell" w:eastAsia="Calibri" w:hAnsi="Rockwell" w:cs="Times New Roman"/>
                <w:lang w:val="fr-FR"/>
              </w:rPr>
              <w:t>«òu je pouvais parler  sans contrainte.</w:t>
            </w:r>
            <w:r w:rsidRPr="00171BD0">
              <w:rPr>
                <w:rFonts w:ascii="Rockwell" w:eastAsia="Calibri" w:hAnsi="Rockwell" w:cs="Times New Roman"/>
                <w:color w:val="141412"/>
                <w:lang w:val="fr-FR" w:eastAsia="en-GB"/>
              </w:rPr>
              <w:t>»</w:t>
            </w:r>
          </w:p>
          <w:p w:rsidR="00171BD0" w:rsidRPr="00171BD0" w:rsidRDefault="00171BD0" w:rsidP="00171BD0">
            <w:pPr>
              <w:rPr>
                <w:rFonts w:ascii="Rockwell" w:eastAsia="Calibri" w:hAnsi="Rockwell" w:cs="Times New Roman"/>
                <w:lang w:val="fr-FR"/>
              </w:rPr>
            </w:pPr>
          </w:p>
        </w:tc>
        <w:tc>
          <w:tcPr>
            <w:tcW w:w="2989" w:type="dxa"/>
          </w:tcPr>
          <w:p w:rsidR="00171BD0" w:rsidRPr="00171BD0" w:rsidRDefault="00171BD0" w:rsidP="00171BD0">
            <w:pPr>
              <w:rPr>
                <w:rFonts w:ascii="Rockwell" w:eastAsia="Calibri" w:hAnsi="Rockwell" w:cs="Times New Roman"/>
                <w:lang w:val="fr-FR"/>
              </w:rPr>
            </w:pPr>
          </w:p>
        </w:tc>
        <w:tc>
          <w:tcPr>
            <w:tcW w:w="2992" w:type="dxa"/>
          </w:tcPr>
          <w:p w:rsidR="00171BD0" w:rsidRPr="00171BD0" w:rsidRDefault="00171BD0" w:rsidP="00171BD0">
            <w:pPr>
              <w:rPr>
                <w:rFonts w:ascii="Rockwell" w:eastAsia="Calibri" w:hAnsi="Rockwell" w:cs="Times New Roman"/>
                <w:lang w:val="fr-FR"/>
              </w:rPr>
            </w:pPr>
          </w:p>
        </w:tc>
      </w:tr>
      <w:tr w:rsidR="00171BD0" w:rsidRPr="00171BD0" w:rsidTr="001940C0">
        <w:tc>
          <w:tcPr>
            <w:tcW w:w="3029" w:type="dxa"/>
          </w:tcPr>
          <w:p w:rsidR="00171BD0" w:rsidRPr="00171BD0" w:rsidRDefault="00171BD0" w:rsidP="00171BD0">
            <w:pPr>
              <w:rPr>
                <w:rFonts w:ascii="Rockwell" w:eastAsia="Calibri" w:hAnsi="Rockwell" w:cs="Times New Roman"/>
                <w:color w:val="141412"/>
                <w:lang w:val="fr-FR" w:eastAsia="en-GB"/>
              </w:rPr>
            </w:pPr>
            <w:r w:rsidRPr="00171BD0">
              <w:rPr>
                <w:rFonts w:ascii="Rockwell" w:eastAsia="Calibri" w:hAnsi="Rockwell" w:cs="Times New Roman"/>
                <w:lang w:val="fr-FR"/>
              </w:rPr>
              <w:t>«Je comprenais les raisons de son geste</w:t>
            </w:r>
            <w:r w:rsidRPr="00171BD0">
              <w:rPr>
                <w:rFonts w:ascii="Rockwell" w:eastAsia="Calibri" w:hAnsi="Rockwell" w:cs="Times New Roman"/>
                <w:color w:val="141412"/>
                <w:lang w:val="fr-FR" w:eastAsia="en-GB"/>
              </w:rPr>
              <w:t>»</w:t>
            </w:r>
          </w:p>
        </w:tc>
        <w:tc>
          <w:tcPr>
            <w:tcW w:w="2989" w:type="dxa"/>
          </w:tcPr>
          <w:p w:rsidR="00171BD0" w:rsidRPr="00171BD0" w:rsidRDefault="00171BD0" w:rsidP="00171BD0">
            <w:pPr>
              <w:rPr>
                <w:rFonts w:ascii="Rockwell" w:eastAsia="Calibri" w:hAnsi="Rockwell" w:cs="Times New Roman"/>
                <w:lang w:val="fr-FR"/>
              </w:rPr>
            </w:pPr>
          </w:p>
        </w:tc>
        <w:tc>
          <w:tcPr>
            <w:tcW w:w="2992" w:type="dxa"/>
          </w:tcPr>
          <w:p w:rsidR="00171BD0" w:rsidRPr="00171BD0" w:rsidRDefault="00171BD0" w:rsidP="00171BD0">
            <w:pPr>
              <w:rPr>
                <w:rFonts w:ascii="Rockwell" w:eastAsia="Calibri" w:hAnsi="Rockwell" w:cs="Times New Roman"/>
                <w:lang w:val="fr-FR"/>
              </w:rPr>
            </w:pPr>
          </w:p>
        </w:tc>
      </w:tr>
      <w:tr w:rsidR="00171BD0" w:rsidRPr="00171BD0" w:rsidTr="001940C0">
        <w:tc>
          <w:tcPr>
            <w:tcW w:w="3029" w:type="dxa"/>
          </w:tcPr>
          <w:p w:rsidR="00171BD0" w:rsidRPr="00171BD0" w:rsidRDefault="00171BD0" w:rsidP="00171BD0">
            <w:pPr>
              <w:rPr>
                <w:rFonts w:ascii="Rockwell" w:eastAsia="Calibri" w:hAnsi="Rockwell" w:cs="Times New Roman"/>
                <w:color w:val="141412"/>
                <w:lang w:val="fr-FR" w:eastAsia="en-GB"/>
              </w:rPr>
            </w:pPr>
            <w:r w:rsidRPr="00171BD0">
              <w:rPr>
                <w:rFonts w:ascii="Rockwell" w:eastAsia="Calibri" w:hAnsi="Rockwell" w:cs="Times New Roman"/>
                <w:lang w:val="fr-FR"/>
              </w:rPr>
              <w:t xml:space="preserve">«Elle vivait dans le pavillon de son enfance, elle y était née, y avait grandi. </w:t>
            </w:r>
            <w:r w:rsidRPr="00171BD0">
              <w:rPr>
                <w:rFonts w:ascii="Rockwell" w:eastAsia="Calibri" w:hAnsi="Rockwell" w:cs="Times New Roman"/>
                <w:lang w:val="fr-FR"/>
              </w:rPr>
              <w:lastRenderedPageBreak/>
              <w:t>Son horizon se limitait aux deux pièces….elle y soignait sa mère répétant le soir pour la vieille femme impotente</w:t>
            </w:r>
            <w:r w:rsidRPr="00171BD0">
              <w:rPr>
                <w:rFonts w:ascii="Rockwell" w:eastAsia="Calibri" w:hAnsi="Rockwell" w:cs="Times New Roman"/>
                <w:color w:val="141412"/>
                <w:lang w:val="fr-FR" w:eastAsia="en-GB"/>
              </w:rPr>
              <w:t>»</w:t>
            </w:r>
          </w:p>
        </w:tc>
        <w:tc>
          <w:tcPr>
            <w:tcW w:w="2989" w:type="dxa"/>
          </w:tcPr>
          <w:p w:rsidR="00171BD0" w:rsidRPr="00171BD0" w:rsidRDefault="00171BD0" w:rsidP="00171BD0">
            <w:pPr>
              <w:rPr>
                <w:rFonts w:ascii="Rockwell" w:eastAsia="Calibri" w:hAnsi="Rockwell" w:cs="Times New Roman"/>
                <w:lang w:val="fr-FR"/>
              </w:rPr>
            </w:pPr>
          </w:p>
        </w:tc>
        <w:tc>
          <w:tcPr>
            <w:tcW w:w="2992" w:type="dxa"/>
          </w:tcPr>
          <w:p w:rsidR="00171BD0" w:rsidRPr="00171BD0" w:rsidRDefault="00171BD0" w:rsidP="00171BD0">
            <w:pPr>
              <w:rPr>
                <w:rFonts w:ascii="Rockwell" w:eastAsia="Calibri" w:hAnsi="Rockwell" w:cs="Times New Roman"/>
                <w:lang w:val="fr-FR"/>
              </w:rPr>
            </w:pPr>
          </w:p>
        </w:tc>
      </w:tr>
      <w:tr w:rsidR="00171BD0" w:rsidRPr="00171BD0" w:rsidTr="001940C0">
        <w:tc>
          <w:tcPr>
            <w:tcW w:w="3029" w:type="dxa"/>
          </w:tcPr>
          <w:p w:rsidR="00171BD0" w:rsidRPr="00171BD0" w:rsidRDefault="00171BD0" w:rsidP="00171BD0">
            <w:pPr>
              <w:rPr>
                <w:rFonts w:ascii="Rockwell" w:eastAsia="Calibri" w:hAnsi="Rockwell" w:cs="Times New Roman"/>
              </w:rPr>
            </w:pPr>
            <w:r w:rsidRPr="00171BD0">
              <w:rPr>
                <w:rFonts w:ascii="Rockwell" w:eastAsia="Calibri" w:hAnsi="Rockwell" w:cs="Times New Roman"/>
              </w:rPr>
              <w:t>«Je m’y reconnaissais.</w:t>
            </w:r>
            <w:r w:rsidRPr="00171BD0">
              <w:rPr>
                <w:rFonts w:ascii="Rockwell" w:eastAsia="Calibri" w:hAnsi="Rockwell" w:cs="Times New Roman"/>
                <w:color w:val="141412"/>
                <w:lang w:eastAsia="en-GB"/>
              </w:rPr>
              <w:t>»</w:t>
            </w:r>
          </w:p>
        </w:tc>
        <w:tc>
          <w:tcPr>
            <w:tcW w:w="2989" w:type="dxa"/>
          </w:tcPr>
          <w:p w:rsidR="00171BD0" w:rsidRPr="00171BD0" w:rsidRDefault="00171BD0" w:rsidP="00171BD0">
            <w:pPr>
              <w:rPr>
                <w:rFonts w:ascii="Rockwell" w:eastAsia="Calibri" w:hAnsi="Rockwell" w:cs="Times New Roman"/>
              </w:rPr>
            </w:pPr>
          </w:p>
        </w:tc>
        <w:tc>
          <w:tcPr>
            <w:tcW w:w="2992" w:type="dxa"/>
          </w:tcPr>
          <w:p w:rsidR="00171BD0" w:rsidRPr="00171BD0" w:rsidRDefault="00171BD0" w:rsidP="00171BD0">
            <w:pPr>
              <w:rPr>
                <w:rFonts w:ascii="Rockwell" w:eastAsia="Calibri" w:hAnsi="Rockwell" w:cs="Times New Roman"/>
              </w:rPr>
            </w:pPr>
          </w:p>
        </w:tc>
      </w:tr>
    </w:tbl>
    <w:p w:rsidR="00171BD0" w:rsidRDefault="00171BD0" w:rsidP="0044777A">
      <w:pPr>
        <w:spacing w:before="100" w:beforeAutospacing="1" w:after="100" w:afterAutospacing="1" w:line="240" w:lineRule="auto"/>
        <w:rPr>
          <w:rFonts w:ascii="Times New Roman" w:eastAsia="Times New Roman" w:hAnsi="Times New Roman" w:cs="Times New Roman"/>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sz w:val="24"/>
          <w:szCs w:val="24"/>
          <w:lang w:val="fr-FR" w:eastAsia="en-GB"/>
        </w:rPr>
      </w:pPr>
    </w:p>
    <w:p w:rsidR="00171BD0" w:rsidRDefault="00171BD0" w:rsidP="0044777A">
      <w:pPr>
        <w:spacing w:before="100" w:beforeAutospacing="1" w:after="100" w:afterAutospacing="1" w:line="240" w:lineRule="auto"/>
        <w:rPr>
          <w:rFonts w:ascii="Times New Roman" w:eastAsia="Times New Roman" w:hAnsi="Times New Roman" w:cs="Times New Roman"/>
          <w:sz w:val="24"/>
          <w:szCs w:val="24"/>
          <w:lang w:val="fr-FR" w:eastAsia="en-GB"/>
        </w:rPr>
      </w:pPr>
    </w:p>
    <w:p w:rsidR="00171BD0" w:rsidRPr="00171BD0" w:rsidRDefault="00171BD0" w:rsidP="00171BD0">
      <w:pPr>
        <w:spacing w:after="0" w:line="240" w:lineRule="auto"/>
        <w:jc w:val="center"/>
        <w:rPr>
          <w:rFonts w:ascii="Rockwell" w:eastAsia="Calibri" w:hAnsi="Rockwell" w:cs="Times New Roman"/>
          <w:sz w:val="28"/>
          <w:szCs w:val="28"/>
          <w:lang w:val="fr-FR"/>
        </w:rPr>
      </w:pPr>
      <w:r w:rsidRPr="00171BD0">
        <w:rPr>
          <w:rFonts w:ascii="Rockwell" w:eastAsia="Calibri" w:hAnsi="Rockwell" w:cs="Times New Roman"/>
          <w:sz w:val="28"/>
          <w:szCs w:val="28"/>
          <w:lang w:val="fr-FR"/>
        </w:rPr>
        <w:lastRenderedPageBreak/>
        <w:t xml:space="preserve">Fiche 4.5: Citations à découper pp.35-top 43 (Maxime/Tania) </w:t>
      </w:r>
    </w:p>
    <w:p w:rsidR="00171BD0" w:rsidRPr="00171BD0" w:rsidRDefault="00171BD0" w:rsidP="00171BD0">
      <w:pPr>
        <w:spacing w:after="0" w:line="240" w:lineRule="auto"/>
        <w:jc w:val="center"/>
        <w:rPr>
          <w:rFonts w:ascii="Rockwell" w:eastAsia="Calibri" w:hAnsi="Rockwell" w:cs="Times New Roman"/>
          <w:sz w:val="28"/>
          <w:szCs w:val="28"/>
          <w:lang w:val="fr-FR"/>
        </w:rPr>
      </w:pPr>
      <w:r w:rsidRPr="00171BD0">
        <w:rPr>
          <w:rFonts w:ascii="Rockwell" w:eastAsia="Calibri" w:hAnsi="Rockwell" w:cs="Times New Roman"/>
          <w:sz w:val="28"/>
          <w:szCs w:val="28"/>
          <w:lang w:val="fr-FR"/>
        </w:rPr>
        <w:t>et à mettre dans le bon ordre après la lecture</w:t>
      </w:r>
    </w:p>
    <w:p w:rsidR="00171BD0" w:rsidRPr="00171BD0" w:rsidRDefault="00171BD0" w:rsidP="00171BD0">
      <w:pPr>
        <w:spacing w:after="0" w:line="240" w:lineRule="auto"/>
        <w:rPr>
          <w:rFonts w:ascii="Rockwell" w:eastAsia="Calibri" w:hAnsi="Rockwell" w:cs="Times New Roman"/>
          <w:sz w:val="28"/>
          <w:szCs w:val="28"/>
          <w:lang w:val="fr-FR"/>
        </w:rPr>
      </w:pPr>
    </w:p>
    <w:p w:rsidR="00171BD0" w:rsidRPr="00171BD0" w:rsidRDefault="00171BD0" w:rsidP="00171BD0">
      <w:pPr>
        <w:spacing w:after="0" w:line="240" w:lineRule="auto"/>
        <w:rPr>
          <w:rFonts w:ascii="Rockwell" w:eastAsia="Calibri" w:hAnsi="Rockwell" w:cs="Times New Roman"/>
          <w:sz w:val="36"/>
          <w:szCs w:val="36"/>
          <w:lang w:val="fr-FR"/>
        </w:rPr>
      </w:pPr>
    </w:p>
    <w:p w:rsidR="00171BD0" w:rsidRPr="00171BD0" w:rsidRDefault="00171BD0" w:rsidP="00171BD0">
      <w:pPr>
        <w:spacing w:after="0" w:line="240" w:lineRule="auto"/>
        <w:rPr>
          <w:rFonts w:ascii="Rockwell" w:eastAsia="Calibri" w:hAnsi="Rockwell" w:cs="Times New Roman"/>
          <w:sz w:val="32"/>
          <w:szCs w:val="32"/>
          <w:lang w:val="fr-FR"/>
        </w:rPr>
      </w:pPr>
      <w:r w:rsidRPr="00171BD0">
        <w:rPr>
          <w:rFonts w:ascii="Rockwell" w:eastAsia="Calibri" w:hAnsi="Rockwell" w:cs="Times New Roman"/>
          <w:sz w:val="32"/>
          <w:szCs w:val="32"/>
          <w:lang w:val="fr-FR"/>
        </w:rPr>
        <w:t>J’ai longtemps été un petit garçon qui rêvait une famille idéale……j’ai imaginé la rencontre de mes parents.</w:t>
      </w: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r w:rsidRPr="00171BD0">
        <w:rPr>
          <w:rFonts w:ascii="Rockwell" w:eastAsia="Calibri" w:hAnsi="Rockwell" w:cs="Times New Roman"/>
          <w:sz w:val="32"/>
          <w:szCs w:val="32"/>
          <w:lang w:val="fr-FR"/>
        </w:rPr>
        <w:t>La pratique du sport, leur passion commune, avait réuni Maxime et Tania.</w:t>
      </w: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r w:rsidRPr="00171BD0">
        <w:rPr>
          <w:rFonts w:ascii="Rockwell" w:eastAsia="Calibri" w:hAnsi="Rockwell" w:cs="Times New Roman"/>
          <w:sz w:val="32"/>
          <w:szCs w:val="32"/>
          <w:lang w:val="fr-FR"/>
        </w:rPr>
        <w:t>Maxime est le fleuron de cette troupe, il brille dans le gymnase</w:t>
      </w: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r w:rsidRPr="00171BD0">
        <w:rPr>
          <w:rFonts w:ascii="Rockwell" w:eastAsia="Calibri" w:hAnsi="Rockwell" w:cs="Times New Roman"/>
          <w:sz w:val="32"/>
          <w:szCs w:val="32"/>
          <w:lang w:val="fr-FR"/>
        </w:rPr>
        <w:t>Les faibles moyens de Joseph, émigré roumain, ne lui ont permis d’assurer à ses trois enfants de longues études.</w:t>
      </w: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r w:rsidRPr="00171BD0">
        <w:rPr>
          <w:rFonts w:ascii="Rockwell" w:eastAsia="Calibri" w:hAnsi="Rockwell" w:cs="Times New Roman"/>
          <w:sz w:val="32"/>
          <w:szCs w:val="32"/>
          <w:lang w:val="fr-FR"/>
        </w:rPr>
        <w:t>Préféré de sa mère Caroline…..il aime séduire.</w:t>
      </w: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r w:rsidRPr="00171BD0">
        <w:rPr>
          <w:rFonts w:ascii="Rockwell" w:eastAsia="Calibri" w:hAnsi="Rockwell" w:cs="Times New Roman"/>
          <w:sz w:val="32"/>
          <w:szCs w:val="32"/>
          <w:lang w:val="fr-FR"/>
        </w:rPr>
        <w:t>Impressionné par l’ardeur de ces garçons et de ces filles, il s’est aussitôt inscrit et a commencé à pratiquer différentes disciplines…..</w:t>
      </w: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r w:rsidRPr="00171BD0">
        <w:rPr>
          <w:rFonts w:ascii="Rockwell" w:eastAsia="Calibri" w:hAnsi="Rockwell" w:cs="Times New Roman"/>
          <w:sz w:val="32"/>
          <w:szCs w:val="32"/>
          <w:lang w:val="fr-FR"/>
        </w:rPr>
        <w:t>En quelques années, sa carrure d’athlète fait oublier ses origines.</w:t>
      </w: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r w:rsidRPr="00171BD0">
        <w:rPr>
          <w:rFonts w:ascii="Rockwell" w:eastAsia="Calibri" w:hAnsi="Rockwell" w:cs="Times New Roman"/>
          <w:sz w:val="32"/>
          <w:szCs w:val="32"/>
          <w:lang w:val="fr-FR"/>
        </w:rPr>
        <w:lastRenderedPageBreak/>
        <w:t>Elle défile pour les couturiers…la sûreté de son trait ayant attiré l’attention elle s’est inscrite dans une école de modélistes.</w:t>
      </w: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r w:rsidRPr="00171BD0">
        <w:rPr>
          <w:rFonts w:ascii="Rockwell" w:eastAsia="Calibri" w:hAnsi="Rockwell" w:cs="Times New Roman"/>
          <w:sz w:val="32"/>
          <w:szCs w:val="32"/>
          <w:lang w:val="fr-FR"/>
        </w:rPr>
        <w:t>Les deux femmes vivent seules…..Le père de Tania les a abondonnées.</w:t>
      </w: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r w:rsidRPr="00171BD0">
        <w:rPr>
          <w:rFonts w:ascii="Rockwell" w:eastAsia="Calibri" w:hAnsi="Rockwell" w:cs="Times New Roman"/>
          <w:sz w:val="32"/>
          <w:szCs w:val="32"/>
          <w:lang w:val="fr-FR"/>
        </w:rPr>
        <w:t>Dès son plus jeune âge il a tenté de l’initier à son instrument et elle garde de ces leçons un souvenir terrifié.</w:t>
      </w: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r w:rsidRPr="00171BD0">
        <w:rPr>
          <w:rFonts w:ascii="Rockwell" w:eastAsia="Calibri" w:hAnsi="Rockwell" w:cs="Times New Roman"/>
          <w:sz w:val="32"/>
          <w:szCs w:val="32"/>
          <w:lang w:val="fr-FR"/>
        </w:rPr>
        <w:t>Tania imaginait son père dans un village de brousse, apprenant le violon à de petits indigènes bien plus doués qu’elle.</w:t>
      </w: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r w:rsidRPr="00171BD0">
        <w:rPr>
          <w:rFonts w:ascii="Rockwell" w:eastAsia="Calibri" w:hAnsi="Rockwell" w:cs="Times New Roman"/>
          <w:sz w:val="32"/>
          <w:szCs w:val="32"/>
          <w:lang w:val="fr-FR"/>
        </w:rPr>
        <w:t>…seules ses aptitudes physiques ont été remarquées…….très vite, Tania s’y est distinguée</w:t>
      </w: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r w:rsidRPr="00171BD0">
        <w:rPr>
          <w:rFonts w:ascii="Rockwell" w:eastAsia="Calibri" w:hAnsi="Rockwell" w:cs="Times New Roman"/>
          <w:sz w:val="32"/>
          <w:szCs w:val="32"/>
          <w:lang w:val="fr-FR"/>
        </w:rPr>
        <w:t>Maxime a remarqué la beauté de Tania. Il veut la conquérir. Tania est elle aussi séduite par cette garçon….</w:t>
      </w: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p>
    <w:p w:rsidR="00171BD0" w:rsidRDefault="00171BD0" w:rsidP="00171BD0">
      <w:pPr>
        <w:spacing w:after="0" w:line="240" w:lineRule="auto"/>
        <w:rPr>
          <w:rFonts w:ascii="Rockwell" w:eastAsia="Calibri" w:hAnsi="Rockwell" w:cs="Times New Roman"/>
          <w:sz w:val="32"/>
          <w:szCs w:val="32"/>
          <w:lang w:val="fr-FR"/>
        </w:rPr>
      </w:pPr>
      <w:r w:rsidRPr="00171BD0">
        <w:rPr>
          <w:rFonts w:ascii="Rockwell" w:eastAsia="Calibri" w:hAnsi="Rockwell" w:cs="Times New Roman"/>
          <w:sz w:val="32"/>
          <w:szCs w:val="32"/>
          <w:lang w:val="fr-FR"/>
        </w:rPr>
        <w:t>Moulée dans un maillot noir…..Tania est éblouissante.</w:t>
      </w:r>
    </w:p>
    <w:p w:rsidR="00171BD0" w:rsidRDefault="00171BD0" w:rsidP="00171BD0">
      <w:pPr>
        <w:spacing w:after="0" w:line="240" w:lineRule="auto"/>
        <w:rPr>
          <w:rFonts w:ascii="Rockwell" w:eastAsia="Calibri" w:hAnsi="Rockwell" w:cs="Times New Roman"/>
          <w:sz w:val="32"/>
          <w:szCs w:val="32"/>
          <w:lang w:val="fr-FR"/>
        </w:rPr>
      </w:pPr>
    </w:p>
    <w:p w:rsidR="00171BD0" w:rsidRDefault="00171BD0" w:rsidP="00171BD0">
      <w:pPr>
        <w:spacing w:after="0" w:line="240" w:lineRule="auto"/>
        <w:rPr>
          <w:rFonts w:ascii="Rockwell" w:eastAsia="Calibri" w:hAnsi="Rockwell" w:cs="Times New Roman"/>
          <w:sz w:val="32"/>
          <w:szCs w:val="32"/>
          <w:lang w:val="fr-FR"/>
        </w:rPr>
      </w:pPr>
    </w:p>
    <w:p w:rsidR="00171BD0" w:rsidRDefault="00171BD0" w:rsidP="00171BD0">
      <w:pPr>
        <w:spacing w:after="0" w:line="240" w:lineRule="auto"/>
        <w:rPr>
          <w:rFonts w:ascii="Rockwell" w:eastAsia="Calibri" w:hAnsi="Rockwell" w:cs="Times New Roman"/>
          <w:sz w:val="32"/>
          <w:szCs w:val="32"/>
          <w:lang w:val="fr-FR"/>
        </w:rPr>
      </w:pPr>
    </w:p>
    <w:p w:rsidR="00171BD0" w:rsidRDefault="00171BD0" w:rsidP="00171BD0">
      <w:pPr>
        <w:spacing w:after="0" w:line="240" w:lineRule="auto"/>
        <w:rPr>
          <w:rFonts w:ascii="Rockwell" w:eastAsia="Calibri" w:hAnsi="Rockwell" w:cs="Times New Roman"/>
          <w:sz w:val="32"/>
          <w:szCs w:val="32"/>
          <w:lang w:val="fr-FR"/>
        </w:rPr>
      </w:pPr>
    </w:p>
    <w:p w:rsid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jc w:val="center"/>
        <w:rPr>
          <w:rFonts w:ascii="Segoe Print" w:hAnsi="Segoe Print"/>
          <w:b/>
          <w:sz w:val="28"/>
          <w:szCs w:val="28"/>
          <w:lang w:val="fr-FR"/>
        </w:rPr>
      </w:pPr>
      <w:r w:rsidRPr="00171BD0">
        <w:rPr>
          <w:rFonts w:ascii="Segoe Print" w:hAnsi="Segoe Print"/>
          <w:b/>
          <w:sz w:val="28"/>
          <w:szCs w:val="28"/>
          <w:lang w:val="fr-FR"/>
        </w:rPr>
        <w:lastRenderedPageBreak/>
        <w:t>Fiche 5: «Un secret</w:t>
      </w:r>
      <w:r w:rsidRPr="00171BD0">
        <w:rPr>
          <w:rFonts w:ascii="Segoe Print" w:hAnsi="Segoe Print" w:cs="Times New Roman"/>
          <w:color w:val="141412"/>
          <w:sz w:val="28"/>
          <w:szCs w:val="28"/>
          <w:lang w:val="fr-FR" w:eastAsia="en-GB"/>
        </w:rPr>
        <w:t>»</w:t>
      </w:r>
      <w:r w:rsidRPr="00171BD0">
        <w:rPr>
          <w:rFonts w:ascii="Segoe Print" w:hAnsi="Segoe Print"/>
          <w:b/>
          <w:sz w:val="28"/>
          <w:szCs w:val="28"/>
          <w:lang w:val="fr-FR"/>
        </w:rPr>
        <w:t xml:space="preserve"> de Philippe Grimbert, chapitre 2</w:t>
      </w:r>
    </w:p>
    <w:p w:rsidR="00171BD0" w:rsidRPr="00171BD0" w:rsidRDefault="00171BD0" w:rsidP="00171BD0">
      <w:pPr>
        <w:spacing w:after="0" w:line="240" w:lineRule="auto"/>
        <w:rPr>
          <w:rFonts w:ascii="Rockwell" w:hAnsi="Rockwell"/>
          <w:b/>
          <w:sz w:val="24"/>
          <w:szCs w:val="24"/>
          <w:lang w:val="fr-FR"/>
        </w:rPr>
      </w:pPr>
    </w:p>
    <w:p w:rsidR="00171BD0" w:rsidRPr="00171BD0" w:rsidRDefault="00171BD0" w:rsidP="00171BD0">
      <w:pPr>
        <w:spacing w:after="0" w:line="240" w:lineRule="auto"/>
        <w:jc w:val="center"/>
        <w:rPr>
          <w:rFonts w:ascii="Segoe Print" w:hAnsi="Segoe Print" w:cs="Times New Roman"/>
          <w:b/>
          <w:color w:val="141412"/>
          <w:sz w:val="24"/>
          <w:szCs w:val="24"/>
          <w:lang w:val="fr-FR" w:eastAsia="en-GB"/>
        </w:rPr>
      </w:pPr>
      <w:r w:rsidRPr="00171BD0">
        <w:rPr>
          <w:rFonts w:ascii="Segoe Print" w:hAnsi="Segoe Print"/>
          <w:b/>
          <w:sz w:val="24"/>
          <w:szCs w:val="24"/>
          <w:lang w:val="fr-FR"/>
        </w:rPr>
        <w:t xml:space="preserve">Travail de groupe: Lecture des pages 43 à 55 </w:t>
      </w:r>
    </w:p>
    <w:p w:rsidR="00171BD0" w:rsidRPr="00171BD0" w:rsidRDefault="00171BD0" w:rsidP="00171BD0">
      <w:pPr>
        <w:spacing w:after="0" w:line="240" w:lineRule="auto"/>
        <w:jc w:val="center"/>
        <w:rPr>
          <w:rFonts w:ascii="Rockwell" w:hAnsi="Rockwell"/>
          <w:i/>
          <w:sz w:val="24"/>
          <w:szCs w:val="24"/>
          <w:lang w:val="fr-FR"/>
        </w:rPr>
      </w:pPr>
    </w:p>
    <w:p w:rsidR="00171BD0" w:rsidRPr="00171BD0" w:rsidRDefault="00171BD0" w:rsidP="00171BD0">
      <w:pPr>
        <w:spacing w:after="0" w:line="240" w:lineRule="auto"/>
        <w:rPr>
          <w:rFonts w:ascii="Rockwell" w:hAnsi="Rockwell"/>
          <w:sz w:val="24"/>
          <w:szCs w:val="24"/>
          <w:lang w:val="fr-FR"/>
        </w:rPr>
      </w:pPr>
    </w:p>
    <w:p w:rsidR="00171BD0" w:rsidRPr="00171BD0" w:rsidRDefault="00171BD0" w:rsidP="00171BD0">
      <w:pPr>
        <w:numPr>
          <w:ilvl w:val="0"/>
          <w:numId w:val="7"/>
        </w:numPr>
        <w:spacing w:after="0" w:line="240" w:lineRule="auto"/>
        <w:contextualSpacing/>
        <w:rPr>
          <w:rFonts w:ascii="Rockwell" w:hAnsi="Rockwell"/>
          <w:i/>
          <w:sz w:val="24"/>
          <w:szCs w:val="24"/>
          <w:lang w:val="fr-FR"/>
        </w:rPr>
      </w:pPr>
      <w:r w:rsidRPr="00171BD0">
        <w:rPr>
          <w:rFonts w:ascii="Rockwell" w:hAnsi="Rockwell"/>
          <w:i/>
          <w:sz w:val="24"/>
          <w:szCs w:val="24"/>
          <w:lang w:val="fr-FR"/>
        </w:rPr>
        <w:t>Discutez les questions que votre professeur vous a confiées:</w:t>
      </w:r>
    </w:p>
    <w:p w:rsidR="00171BD0" w:rsidRPr="00171BD0" w:rsidRDefault="00171BD0" w:rsidP="00171BD0">
      <w:pPr>
        <w:spacing w:after="0" w:line="240" w:lineRule="auto"/>
        <w:jc w:val="center"/>
        <w:rPr>
          <w:rFonts w:ascii="Rockwell" w:hAnsi="Rockwell"/>
          <w:sz w:val="24"/>
          <w:szCs w:val="24"/>
          <w:lang w:val="fr-FR"/>
        </w:rPr>
      </w:pPr>
    </w:p>
    <w:p w:rsidR="00171BD0" w:rsidRPr="00171BD0" w:rsidRDefault="00171BD0" w:rsidP="00171BD0">
      <w:pPr>
        <w:spacing w:after="0" w:line="240" w:lineRule="auto"/>
        <w:jc w:val="center"/>
        <w:rPr>
          <w:rFonts w:ascii="Rockwell" w:hAnsi="Rockwell"/>
          <w:sz w:val="24"/>
          <w:szCs w:val="24"/>
          <w:lang w:val="fr-FR"/>
        </w:rPr>
      </w:pPr>
    </w:p>
    <w:p w:rsidR="00171BD0" w:rsidRPr="00171BD0" w:rsidRDefault="00171BD0" w:rsidP="00171BD0">
      <w:pPr>
        <w:spacing w:after="0" w:line="240" w:lineRule="auto"/>
        <w:rPr>
          <w:rFonts w:ascii="Rockwell" w:hAnsi="Rockwell"/>
          <w:b/>
          <w:sz w:val="24"/>
          <w:szCs w:val="24"/>
        </w:rPr>
      </w:pPr>
      <w:r w:rsidRPr="00171BD0">
        <w:rPr>
          <w:rFonts w:ascii="Rockwell" w:hAnsi="Rockwell"/>
          <w:b/>
          <w:sz w:val="24"/>
          <w:szCs w:val="24"/>
        </w:rPr>
        <w:t>pp.43-45</w:t>
      </w:r>
    </w:p>
    <w:p w:rsidR="00171BD0" w:rsidRPr="00171BD0" w:rsidRDefault="00171BD0" w:rsidP="00171BD0">
      <w:pPr>
        <w:spacing w:after="0" w:line="240" w:lineRule="auto"/>
        <w:rPr>
          <w:rFonts w:ascii="Rockwell" w:hAnsi="Rockwell"/>
          <w:sz w:val="24"/>
          <w:szCs w:val="24"/>
        </w:rPr>
      </w:pPr>
    </w:p>
    <w:p w:rsidR="00171BD0" w:rsidRPr="00171BD0" w:rsidRDefault="00171BD0" w:rsidP="00171BD0">
      <w:pPr>
        <w:numPr>
          <w:ilvl w:val="0"/>
          <w:numId w:val="3"/>
        </w:numPr>
        <w:spacing w:after="0" w:line="360" w:lineRule="auto"/>
        <w:contextualSpacing/>
        <w:rPr>
          <w:rFonts w:ascii="Rockwell" w:hAnsi="Rockwell"/>
          <w:sz w:val="24"/>
          <w:szCs w:val="24"/>
          <w:lang w:val="fr-FR"/>
        </w:rPr>
      </w:pPr>
      <w:r w:rsidRPr="00171BD0">
        <w:rPr>
          <w:rFonts w:ascii="Rockwell" w:hAnsi="Rockwell"/>
          <w:sz w:val="24"/>
          <w:szCs w:val="24"/>
          <w:lang w:val="fr-FR"/>
        </w:rPr>
        <w:t>Quel vocabulaire plutôt agressif figure dans le premier paragraphe?</w:t>
      </w:r>
    </w:p>
    <w:p w:rsidR="00171BD0" w:rsidRPr="00171BD0" w:rsidRDefault="00171BD0" w:rsidP="00171BD0">
      <w:pPr>
        <w:numPr>
          <w:ilvl w:val="0"/>
          <w:numId w:val="3"/>
        </w:numPr>
        <w:spacing w:after="0" w:line="360" w:lineRule="auto"/>
        <w:contextualSpacing/>
        <w:rPr>
          <w:rFonts w:ascii="Rockwell" w:hAnsi="Rockwell"/>
          <w:sz w:val="24"/>
          <w:szCs w:val="24"/>
          <w:lang w:val="fr-FR"/>
        </w:rPr>
      </w:pPr>
      <w:r w:rsidRPr="00171BD0">
        <w:rPr>
          <w:rFonts w:ascii="Rockwell" w:hAnsi="Rockwell"/>
          <w:sz w:val="24"/>
          <w:szCs w:val="24"/>
          <w:lang w:val="fr-FR"/>
        </w:rPr>
        <w:t>Tania fait quel sport et comment sait-on qu’elle est douée?</w:t>
      </w:r>
    </w:p>
    <w:p w:rsidR="00171BD0" w:rsidRPr="00171BD0" w:rsidRDefault="00171BD0" w:rsidP="00171BD0">
      <w:pPr>
        <w:numPr>
          <w:ilvl w:val="0"/>
          <w:numId w:val="3"/>
        </w:numPr>
        <w:spacing w:after="0" w:line="360" w:lineRule="auto"/>
        <w:contextualSpacing/>
        <w:rPr>
          <w:rFonts w:ascii="Rockwell" w:hAnsi="Rockwell"/>
          <w:sz w:val="24"/>
          <w:szCs w:val="24"/>
          <w:lang w:val="fr-FR"/>
        </w:rPr>
      </w:pPr>
      <w:r w:rsidRPr="00171BD0">
        <w:rPr>
          <w:rFonts w:ascii="Rockwell" w:hAnsi="Rockwell"/>
          <w:sz w:val="24"/>
          <w:szCs w:val="24"/>
          <w:lang w:val="fr-FR"/>
        </w:rPr>
        <w:t>Comment Grimbert décrit les femmes qui s’installent dans la voiture décapotable de Maxime?</w:t>
      </w:r>
    </w:p>
    <w:p w:rsidR="00171BD0" w:rsidRPr="00171BD0" w:rsidRDefault="00171BD0" w:rsidP="00171BD0">
      <w:pPr>
        <w:numPr>
          <w:ilvl w:val="0"/>
          <w:numId w:val="3"/>
        </w:numPr>
        <w:spacing w:after="0" w:line="360" w:lineRule="auto"/>
        <w:contextualSpacing/>
        <w:rPr>
          <w:rFonts w:ascii="Rockwell" w:hAnsi="Rockwell"/>
          <w:sz w:val="24"/>
          <w:szCs w:val="24"/>
          <w:lang w:val="fr-FR"/>
        </w:rPr>
      </w:pPr>
      <w:r w:rsidRPr="00171BD0">
        <w:rPr>
          <w:rFonts w:ascii="Rockwell" w:hAnsi="Rockwell"/>
          <w:sz w:val="24"/>
          <w:szCs w:val="24"/>
          <w:lang w:val="fr-FR"/>
        </w:rPr>
        <w:t>Quel est le problème pour Maxime avec ses rencontres?</w:t>
      </w:r>
    </w:p>
    <w:p w:rsidR="00171BD0" w:rsidRPr="00171BD0" w:rsidRDefault="00171BD0" w:rsidP="00171BD0">
      <w:pPr>
        <w:numPr>
          <w:ilvl w:val="0"/>
          <w:numId w:val="3"/>
        </w:numPr>
        <w:spacing w:after="0" w:line="360" w:lineRule="auto"/>
        <w:contextualSpacing/>
        <w:rPr>
          <w:rFonts w:ascii="Rockwell" w:hAnsi="Rockwell"/>
          <w:sz w:val="24"/>
          <w:szCs w:val="24"/>
          <w:lang w:val="fr-FR"/>
        </w:rPr>
      </w:pPr>
      <w:r w:rsidRPr="00171BD0">
        <w:rPr>
          <w:rFonts w:ascii="Rockwell" w:hAnsi="Rockwell"/>
          <w:sz w:val="24"/>
          <w:szCs w:val="24"/>
          <w:lang w:val="fr-FR"/>
        </w:rPr>
        <w:t>Comment peut-on décrire l’attitude de Maxime envers les femmes avant de tomber amoureux avec Tania?</w:t>
      </w:r>
    </w:p>
    <w:p w:rsidR="00171BD0" w:rsidRPr="00171BD0" w:rsidRDefault="00171BD0" w:rsidP="00171BD0">
      <w:pPr>
        <w:spacing w:after="0" w:line="360" w:lineRule="auto"/>
        <w:rPr>
          <w:rFonts w:ascii="Rockwell" w:hAnsi="Rockwell"/>
          <w:b/>
          <w:sz w:val="24"/>
          <w:szCs w:val="24"/>
        </w:rPr>
      </w:pPr>
      <w:r w:rsidRPr="00171BD0">
        <w:rPr>
          <w:rFonts w:ascii="Rockwell" w:hAnsi="Rockwell"/>
          <w:b/>
          <w:sz w:val="24"/>
          <w:szCs w:val="24"/>
        </w:rPr>
        <w:t>pp.46-48</w:t>
      </w:r>
    </w:p>
    <w:p w:rsidR="00171BD0" w:rsidRPr="00171BD0" w:rsidRDefault="00171BD0" w:rsidP="00171BD0">
      <w:pPr>
        <w:spacing w:after="0" w:line="240" w:lineRule="auto"/>
        <w:ind w:left="720"/>
        <w:contextualSpacing/>
        <w:rPr>
          <w:rFonts w:ascii="Rockwell" w:hAnsi="Rockwell"/>
          <w:sz w:val="24"/>
          <w:szCs w:val="24"/>
        </w:rPr>
      </w:pPr>
    </w:p>
    <w:p w:rsidR="00171BD0" w:rsidRPr="00171BD0" w:rsidRDefault="00171BD0" w:rsidP="00171BD0">
      <w:pPr>
        <w:numPr>
          <w:ilvl w:val="0"/>
          <w:numId w:val="4"/>
        </w:numPr>
        <w:spacing w:after="0" w:line="360" w:lineRule="auto"/>
        <w:contextualSpacing/>
        <w:rPr>
          <w:rFonts w:ascii="Rockwell" w:hAnsi="Rockwell"/>
          <w:sz w:val="24"/>
          <w:szCs w:val="24"/>
          <w:lang w:val="fr-FR"/>
        </w:rPr>
      </w:pPr>
      <w:r w:rsidRPr="00171BD0">
        <w:rPr>
          <w:rFonts w:ascii="Rockwell" w:hAnsi="Rockwell"/>
          <w:sz w:val="24"/>
          <w:szCs w:val="24"/>
          <w:lang w:val="fr-FR"/>
        </w:rPr>
        <w:t>Combien de temps s’écoulait avant leur mariage?</w:t>
      </w:r>
    </w:p>
    <w:p w:rsidR="00171BD0" w:rsidRPr="00171BD0" w:rsidRDefault="00171BD0" w:rsidP="00171BD0">
      <w:pPr>
        <w:numPr>
          <w:ilvl w:val="0"/>
          <w:numId w:val="4"/>
        </w:numPr>
        <w:spacing w:after="0" w:line="360" w:lineRule="auto"/>
        <w:contextualSpacing/>
        <w:rPr>
          <w:rFonts w:ascii="Rockwell" w:hAnsi="Rockwell"/>
          <w:sz w:val="24"/>
          <w:szCs w:val="24"/>
          <w:lang w:val="fr-FR"/>
        </w:rPr>
      </w:pPr>
      <w:r w:rsidRPr="00171BD0">
        <w:rPr>
          <w:rFonts w:ascii="Rockwell" w:hAnsi="Rockwell"/>
          <w:sz w:val="24"/>
          <w:szCs w:val="24"/>
          <w:lang w:val="fr-FR"/>
        </w:rPr>
        <w:t>Pourquoi Maxime n’a-t-il pas hâte d’avoir des enfants?</w:t>
      </w:r>
    </w:p>
    <w:p w:rsidR="00171BD0" w:rsidRPr="00171BD0" w:rsidRDefault="00171BD0" w:rsidP="00171BD0">
      <w:pPr>
        <w:numPr>
          <w:ilvl w:val="0"/>
          <w:numId w:val="4"/>
        </w:numPr>
        <w:spacing w:after="0" w:line="360" w:lineRule="auto"/>
        <w:contextualSpacing/>
        <w:rPr>
          <w:rFonts w:ascii="Rockwell" w:hAnsi="Rockwell"/>
          <w:sz w:val="24"/>
          <w:szCs w:val="24"/>
          <w:lang w:val="fr-FR"/>
        </w:rPr>
      </w:pPr>
      <w:r w:rsidRPr="00171BD0">
        <w:rPr>
          <w:rFonts w:ascii="Rockwell" w:hAnsi="Rockwell"/>
          <w:sz w:val="24"/>
          <w:szCs w:val="24"/>
          <w:lang w:val="fr-FR"/>
        </w:rPr>
        <w:t>On est dans quelle période historique  dans ce passage?</w:t>
      </w:r>
    </w:p>
    <w:p w:rsidR="00171BD0" w:rsidRPr="00171BD0" w:rsidRDefault="00171BD0" w:rsidP="00171BD0">
      <w:pPr>
        <w:numPr>
          <w:ilvl w:val="0"/>
          <w:numId w:val="4"/>
        </w:numPr>
        <w:spacing w:after="0" w:line="360" w:lineRule="auto"/>
        <w:contextualSpacing/>
        <w:rPr>
          <w:rFonts w:ascii="Rockwell" w:hAnsi="Rockwell"/>
          <w:sz w:val="24"/>
          <w:szCs w:val="24"/>
          <w:lang w:val="fr-FR"/>
        </w:rPr>
      </w:pPr>
      <w:r w:rsidRPr="00171BD0">
        <w:rPr>
          <w:rFonts w:ascii="Rockwell" w:hAnsi="Rockwell"/>
          <w:sz w:val="24"/>
          <w:szCs w:val="24"/>
          <w:lang w:val="fr-FR"/>
        </w:rPr>
        <w:t>Qu’est-ce la ligne Maginot?</w:t>
      </w:r>
    </w:p>
    <w:p w:rsidR="00171BD0" w:rsidRPr="00171BD0" w:rsidRDefault="00171BD0" w:rsidP="00171BD0">
      <w:pPr>
        <w:numPr>
          <w:ilvl w:val="0"/>
          <w:numId w:val="4"/>
        </w:numPr>
        <w:spacing w:after="0" w:line="360" w:lineRule="auto"/>
        <w:contextualSpacing/>
        <w:rPr>
          <w:rFonts w:ascii="Rockwell" w:hAnsi="Rockwell"/>
          <w:sz w:val="24"/>
          <w:szCs w:val="24"/>
          <w:lang w:val="fr-FR"/>
        </w:rPr>
      </w:pPr>
      <w:r w:rsidRPr="00171BD0">
        <w:rPr>
          <w:rFonts w:ascii="Rockwell" w:hAnsi="Rockwell"/>
          <w:sz w:val="24"/>
          <w:szCs w:val="24"/>
          <w:lang w:val="fr-FR"/>
        </w:rPr>
        <w:t>Pourquoi la dernière ligne se montre à la fois ironique et tragique à votre avis?</w:t>
      </w:r>
    </w:p>
    <w:p w:rsidR="00171BD0" w:rsidRPr="00171BD0" w:rsidRDefault="00171BD0" w:rsidP="00171BD0">
      <w:pPr>
        <w:spacing w:after="0" w:line="360" w:lineRule="auto"/>
        <w:rPr>
          <w:rFonts w:ascii="Rockwell" w:hAnsi="Rockwell"/>
          <w:b/>
          <w:sz w:val="24"/>
          <w:szCs w:val="24"/>
        </w:rPr>
      </w:pPr>
      <w:r w:rsidRPr="00171BD0">
        <w:rPr>
          <w:rFonts w:ascii="Rockwell" w:hAnsi="Rockwell"/>
          <w:b/>
          <w:sz w:val="24"/>
          <w:szCs w:val="24"/>
        </w:rPr>
        <w:t>pp.49-53</w:t>
      </w:r>
    </w:p>
    <w:p w:rsidR="00171BD0" w:rsidRPr="00171BD0" w:rsidRDefault="00171BD0" w:rsidP="00171BD0">
      <w:pPr>
        <w:spacing w:after="0" w:line="360" w:lineRule="auto"/>
        <w:rPr>
          <w:rFonts w:ascii="Rockwell" w:hAnsi="Rockwell"/>
          <w:sz w:val="24"/>
          <w:szCs w:val="24"/>
        </w:rPr>
      </w:pPr>
    </w:p>
    <w:p w:rsidR="00171BD0" w:rsidRPr="00171BD0" w:rsidRDefault="00171BD0" w:rsidP="00171BD0">
      <w:pPr>
        <w:numPr>
          <w:ilvl w:val="0"/>
          <w:numId w:val="5"/>
        </w:numPr>
        <w:spacing w:after="0" w:line="360" w:lineRule="auto"/>
        <w:contextualSpacing/>
        <w:rPr>
          <w:rFonts w:ascii="Rockwell" w:hAnsi="Rockwell"/>
          <w:sz w:val="24"/>
          <w:szCs w:val="24"/>
          <w:lang w:val="fr-FR"/>
        </w:rPr>
      </w:pPr>
      <w:r w:rsidRPr="00171BD0">
        <w:rPr>
          <w:rFonts w:ascii="Rockwell" w:hAnsi="Rockwell"/>
          <w:sz w:val="24"/>
          <w:szCs w:val="24"/>
          <w:lang w:val="fr-FR"/>
        </w:rPr>
        <w:t>Qu’est ce que ses parents mentionnent chaque fois qu’ils parlent de la guerre?</w:t>
      </w:r>
    </w:p>
    <w:p w:rsidR="00171BD0" w:rsidRPr="00171BD0" w:rsidRDefault="00171BD0" w:rsidP="00171BD0">
      <w:pPr>
        <w:numPr>
          <w:ilvl w:val="0"/>
          <w:numId w:val="5"/>
        </w:numPr>
        <w:spacing w:after="0" w:line="360" w:lineRule="auto"/>
        <w:contextualSpacing/>
        <w:rPr>
          <w:rFonts w:ascii="Rockwell" w:hAnsi="Rockwell"/>
          <w:sz w:val="24"/>
          <w:szCs w:val="24"/>
          <w:lang w:val="fr-FR"/>
        </w:rPr>
      </w:pPr>
      <w:r w:rsidRPr="00171BD0">
        <w:rPr>
          <w:rFonts w:ascii="Rockwell" w:hAnsi="Rockwell"/>
          <w:sz w:val="24"/>
          <w:szCs w:val="24"/>
          <w:lang w:val="fr-FR"/>
        </w:rPr>
        <w:t>Louise est quelle sorte d’amie et pourquoi?</w:t>
      </w:r>
    </w:p>
    <w:p w:rsidR="00171BD0" w:rsidRPr="00171BD0" w:rsidRDefault="00171BD0" w:rsidP="00171BD0">
      <w:pPr>
        <w:numPr>
          <w:ilvl w:val="0"/>
          <w:numId w:val="5"/>
        </w:numPr>
        <w:spacing w:after="0" w:line="360" w:lineRule="auto"/>
        <w:contextualSpacing/>
        <w:rPr>
          <w:rFonts w:ascii="Rockwell" w:hAnsi="Rockwell"/>
          <w:sz w:val="24"/>
          <w:szCs w:val="24"/>
          <w:lang w:val="fr-FR"/>
        </w:rPr>
      </w:pPr>
      <w:r w:rsidRPr="00171BD0">
        <w:rPr>
          <w:rFonts w:ascii="Rockwell" w:hAnsi="Rockwell"/>
          <w:sz w:val="24"/>
          <w:szCs w:val="24"/>
          <w:lang w:val="fr-FR"/>
        </w:rPr>
        <w:t>De quelle façon souffrent la plupart des Français pendant la guerre?</w:t>
      </w:r>
    </w:p>
    <w:p w:rsidR="00171BD0" w:rsidRPr="00171BD0" w:rsidRDefault="00171BD0" w:rsidP="00171BD0">
      <w:pPr>
        <w:numPr>
          <w:ilvl w:val="0"/>
          <w:numId w:val="5"/>
        </w:numPr>
        <w:spacing w:after="0" w:line="360" w:lineRule="auto"/>
        <w:contextualSpacing/>
        <w:rPr>
          <w:rFonts w:ascii="Rockwell" w:hAnsi="Rockwell"/>
          <w:sz w:val="24"/>
          <w:szCs w:val="24"/>
          <w:lang w:val="fr-FR"/>
        </w:rPr>
      </w:pPr>
      <w:r w:rsidRPr="00171BD0">
        <w:rPr>
          <w:rFonts w:ascii="Rockwell" w:hAnsi="Rockwell"/>
          <w:sz w:val="24"/>
          <w:szCs w:val="24"/>
          <w:lang w:val="fr-FR"/>
        </w:rPr>
        <w:t>Maxime et Tania souffrent-ils et pourquoi (pas)?</w:t>
      </w:r>
    </w:p>
    <w:p w:rsidR="00171BD0" w:rsidRPr="00171BD0" w:rsidRDefault="00171BD0" w:rsidP="00171BD0">
      <w:pPr>
        <w:numPr>
          <w:ilvl w:val="0"/>
          <w:numId w:val="5"/>
        </w:numPr>
        <w:spacing w:after="0" w:line="360" w:lineRule="auto"/>
        <w:contextualSpacing/>
        <w:rPr>
          <w:rFonts w:ascii="Rockwell" w:hAnsi="Rockwell"/>
          <w:sz w:val="24"/>
          <w:szCs w:val="24"/>
          <w:lang w:val="fr-FR"/>
        </w:rPr>
      </w:pPr>
      <w:r w:rsidRPr="00171BD0">
        <w:rPr>
          <w:rFonts w:ascii="Rockwell" w:hAnsi="Rockwell"/>
          <w:sz w:val="24"/>
          <w:szCs w:val="24"/>
          <w:lang w:val="fr-FR"/>
        </w:rPr>
        <w:t>Que font-ils pour aider leurs hôtes?</w:t>
      </w:r>
    </w:p>
    <w:p w:rsidR="00171BD0" w:rsidRPr="00171BD0" w:rsidRDefault="00171BD0" w:rsidP="00171BD0">
      <w:pPr>
        <w:numPr>
          <w:ilvl w:val="0"/>
          <w:numId w:val="5"/>
        </w:numPr>
        <w:spacing w:after="0" w:line="360" w:lineRule="auto"/>
        <w:contextualSpacing/>
        <w:rPr>
          <w:rFonts w:ascii="Rockwell" w:hAnsi="Rockwell"/>
          <w:sz w:val="24"/>
          <w:szCs w:val="24"/>
          <w:lang w:val="fr-FR"/>
        </w:rPr>
      </w:pPr>
      <w:r w:rsidRPr="00171BD0">
        <w:rPr>
          <w:rFonts w:ascii="Rockwell" w:hAnsi="Rockwell"/>
          <w:sz w:val="24"/>
          <w:szCs w:val="24"/>
          <w:lang w:val="fr-FR"/>
        </w:rPr>
        <w:lastRenderedPageBreak/>
        <w:t>Comment décrire leur vie à la campagne quand ils ne travaillent pas? Trouvez du vocabulaire dans le texte pour justifier votre réponse.</w:t>
      </w:r>
    </w:p>
    <w:p w:rsidR="00171BD0" w:rsidRPr="00171BD0" w:rsidRDefault="00171BD0" w:rsidP="00171BD0">
      <w:pPr>
        <w:numPr>
          <w:ilvl w:val="0"/>
          <w:numId w:val="5"/>
        </w:numPr>
        <w:spacing w:after="0" w:line="360" w:lineRule="auto"/>
        <w:contextualSpacing/>
        <w:rPr>
          <w:rFonts w:ascii="Rockwell" w:hAnsi="Rockwell"/>
          <w:sz w:val="24"/>
          <w:szCs w:val="24"/>
          <w:lang w:val="fr-FR"/>
        </w:rPr>
      </w:pPr>
      <w:r w:rsidRPr="00171BD0">
        <w:rPr>
          <w:rFonts w:ascii="Rockwell" w:hAnsi="Rockwell"/>
          <w:sz w:val="24"/>
          <w:szCs w:val="24"/>
          <w:lang w:val="fr-FR"/>
        </w:rPr>
        <w:t>Comparez-la avec ce qui se passe en ville.</w:t>
      </w:r>
    </w:p>
    <w:p w:rsidR="00171BD0" w:rsidRPr="00171BD0" w:rsidRDefault="00171BD0" w:rsidP="00171BD0">
      <w:pPr>
        <w:spacing w:after="0" w:line="360" w:lineRule="auto"/>
        <w:rPr>
          <w:rFonts w:ascii="Rockwell" w:hAnsi="Rockwell"/>
          <w:b/>
          <w:sz w:val="24"/>
          <w:szCs w:val="24"/>
        </w:rPr>
      </w:pPr>
      <w:r w:rsidRPr="00171BD0">
        <w:rPr>
          <w:rFonts w:ascii="Rockwell" w:hAnsi="Rockwell"/>
          <w:b/>
          <w:sz w:val="24"/>
          <w:szCs w:val="24"/>
        </w:rPr>
        <w:t>pp.53-55</w:t>
      </w:r>
    </w:p>
    <w:p w:rsidR="00171BD0" w:rsidRPr="00171BD0" w:rsidRDefault="00171BD0" w:rsidP="00171BD0">
      <w:pPr>
        <w:spacing w:after="0" w:line="360" w:lineRule="auto"/>
        <w:rPr>
          <w:rFonts w:ascii="Rockwell" w:hAnsi="Rockwell"/>
          <w:sz w:val="24"/>
          <w:szCs w:val="24"/>
        </w:rPr>
      </w:pPr>
    </w:p>
    <w:p w:rsidR="00171BD0" w:rsidRPr="00171BD0" w:rsidRDefault="00171BD0" w:rsidP="00171BD0">
      <w:pPr>
        <w:numPr>
          <w:ilvl w:val="0"/>
          <w:numId w:val="6"/>
        </w:numPr>
        <w:spacing w:after="0" w:line="360" w:lineRule="auto"/>
        <w:contextualSpacing/>
        <w:rPr>
          <w:rFonts w:ascii="Rockwell" w:hAnsi="Rockwell"/>
          <w:sz w:val="24"/>
          <w:szCs w:val="24"/>
          <w:lang w:val="fr-FR"/>
        </w:rPr>
      </w:pPr>
      <w:r w:rsidRPr="00171BD0">
        <w:rPr>
          <w:rFonts w:ascii="Rockwell" w:hAnsi="Rockwell"/>
          <w:sz w:val="24"/>
          <w:szCs w:val="24"/>
          <w:lang w:val="fr-FR"/>
        </w:rPr>
        <w:t>Comment apprennent-ils des informations?</w:t>
      </w:r>
    </w:p>
    <w:p w:rsidR="00171BD0" w:rsidRPr="00171BD0" w:rsidRDefault="00171BD0" w:rsidP="00171BD0">
      <w:pPr>
        <w:numPr>
          <w:ilvl w:val="0"/>
          <w:numId w:val="6"/>
        </w:numPr>
        <w:spacing w:after="0" w:line="360" w:lineRule="auto"/>
        <w:contextualSpacing/>
        <w:rPr>
          <w:rFonts w:ascii="Rockwell" w:hAnsi="Rockwell"/>
          <w:sz w:val="24"/>
          <w:szCs w:val="24"/>
          <w:lang w:val="fr-FR"/>
        </w:rPr>
      </w:pPr>
      <w:r w:rsidRPr="00171BD0">
        <w:rPr>
          <w:rFonts w:ascii="Rockwell" w:hAnsi="Rockwell"/>
          <w:sz w:val="24"/>
          <w:szCs w:val="24"/>
          <w:lang w:val="fr-FR"/>
        </w:rPr>
        <w:t>Comment leur vie est-elle décrite dans le premier paragraphe?</w:t>
      </w:r>
    </w:p>
    <w:p w:rsidR="00171BD0" w:rsidRPr="00171BD0" w:rsidRDefault="00171BD0" w:rsidP="00171BD0">
      <w:pPr>
        <w:numPr>
          <w:ilvl w:val="0"/>
          <w:numId w:val="6"/>
        </w:numPr>
        <w:spacing w:after="0" w:line="360" w:lineRule="auto"/>
        <w:contextualSpacing/>
        <w:rPr>
          <w:rFonts w:ascii="Rockwell" w:hAnsi="Rockwell"/>
          <w:sz w:val="24"/>
          <w:szCs w:val="24"/>
        </w:rPr>
      </w:pPr>
      <w:r w:rsidRPr="00171BD0">
        <w:rPr>
          <w:rFonts w:ascii="Rockwell" w:hAnsi="Rockwell"/>
          <w:sz w:val="24"/>
          <w:szCs w:val="24"/>
          <w:lang w:val="fr-FR"/>
        </w:rPr>
        <w:t>«…</w:t>
      </w:r>
      <w:r w:rsidRPr="00171BD0">
        <w:rPr>
          <w:rFonts w:ascii="Rockwell" w:hAnsi="Rockwell"/>
          <w:i/>
          <w:sz w:val="24"/>
          <w:szCs w:val="24"/>
          <w:lang w:val="fr-FR"/>
        </w:rPr>
        <w:t>sous les couvertures d’un manuel d’histoire</w:t>
      </w:r>
      <w:r w:rsidRPr="00171BD0">
        <w:rPr>
          <w:rFonts w:ascii="Rockwell" w:hAnsi="Rockwell"/>
          <w:sz w:val="24"/>
          <w:szCs w:val="24"/>
          <w:lang w:val="fr-FR"/>
        </w:rPr>
        <w:t xml:space="preserve">.» </w:t>
      </w:r>
      <w:r w:rsidRPr="00171BD0">
        <w:rPr>
          <w:rFonts w:ascii="Rockwell" w:hAnsi="Rockwell"/>
          <w:sz w:val="24"/>
          <w:szCs w:val="24"/>
        </w:rPr>
        <w:t>Pourquoi est-ce significatif?</w:t>
      </w:r>
    </w:p>
    <w:p w:rsidR="00171BD0" w:rsidRPr="00171BD0" w:rsidRDefault="00171BD0" w:rsidP="00171BD0">
      <w:pPr>
        <w:numPr>
          <w:ilvl w:val="0"/>
          <w:numId w:val="6"/>
        </w:numPr>
        <w:spacing w:after="0" w:line="360" w:lineRule="auto"/>
        <w:contextualSpacing/>
        <w:rPr>
          <w:rFonts w:ascii="Rockwell" w:hAnsi="Rockwell"/>
          <w:sz w:val="24"/>
          <w:szCs w:val="24"/>
          <w:lang w:val="fr-FR"/>
        </w:rPr>
      </w:pPr>
      <w:r w:rsidRPr="00171BD0">
        <w:rPr>
          <w:rFonts w:ascii="Rockwell" w:hAnsi="Rockwell"/>
          <w:sz w:val="24"/>
          <w:szCs w:val="24"/>
          <w:lang w:val="fr-FR"/>
        </w:rPr>
        <w:t>Pourquoi les autres commerçants parisiens n’ont pas été obligés de fuir?</w:t>
      </w:r>
    </w:p>
    <w:p w:rsidR="00171BD0" w:rsidRPr="00171BD0" w:rsidRDefault="00171BD0" w:rsidP="00171BD0">
      <w:pPr>
        <w:numPr>
          <w:ilvl w:val="0"/>
          <w:numId w:val="6"/>
        </w:numPr>
        <w:spacing w:after="0" w:line="360" w:lineRule="auto"/>
        <w:contextualSpacing/>
        <w:rPr>
          <w:rFonts w:ascii="Rockwell" w:hAnsi="Rockwell"/>
          <w:sz w:val="24"/>
          <w:szCs w:val="24"/>
          <w:lang w:val="fr-FR"/>
        </w:rPr>
      </w:pPr>
      <w:r w:rsidRPr="00171BD0">
        <w:rPr>
          <w:rFonts w:ascii="Rockwell" w:hAnsi="Rockwell"/>
          <w:sz w:val="24"/>
          <w:szCs w:val="24"/>
          <w:lang w:val="fr-FR"/>
        </w:rPr>
        <w:t>Qu’est ce que le deuxième paragraphe de la page 54 nous révèle?</w:t>
      </w:r>
    </w:p>
    <w:p w:rsidR="00171BD0" w:rsidRPr="00171BD0" w:rsidRDefault="00171BD0" w:rsidP="00171BD0">
      <w:pPr>
        <w:numPr>
          <w:ilvl w:val="0"/>
          <w:numId w:val="6"/>
        </w:numPr>
        <w:spacing w:after="0" w:line="360" w:lineRule="auto"/>
        <w:contextualSpacing/>
        <w:rPr>
          <w:rFonts w:ascii="Rockwell" w:hAnsi="Rockwell"/>
          <w:sz w:val="24"/>
          <w:szCs w:val="24"/>
          <w:lang w:val="fr-FR"/>
        </w:rPr>
      </w:pPr>
      <w:r w:rsidRPr="00171BD0">
        <w:rPr>
          <w:rFonts w:ascii="Rockwell" w:hAnsi="Rockwell"/>
          <w:sz w:val="24"/>
          <w:szCs w:val="24"/>
          <w:lang w:val="fr-FR"/>
        </w:rPr>
        <w:t>Maxime ne veut pas toujours un enfant. Pour quelle(s) raison(s)?</w:t>
      </w:r>
    </w:p>
    <w:p w:rsidR="00171BD0" w:rsidRPr="00171BD0" w:rsidRDefault="00171BD0" w:rsidP="00171BD0">
      <w:pPr>
        <w:numPr>
          <w:ilvl w:val="0"/>
          <w:numId w:val="6"/>
        </w:numPr>
        <w:spacing w:after="0" w:line="360" w:lineRule="auto"/>
        <w:contextualSpacing/>
        <w:rPr>
          <w:rFonts w:ascii="Rockwell" w:hAnsi="Rockwell"/>
          <w:sz w:val="24"/>
          <w:szCs w:val="24"/>
          <w:lang w:val="fr-FR"/>
        </w:rPr>
      </w:pPr>
      <w:r w:rsidRPr="00171BD0">
        <w:rPr>
          <w:rFonts w:ascii="Rockwell" w:hAnsi="Rockwell"/>
          <w:sz w:val="24"/>
          <w:szCs w:val="24"/>
          <w:lang w:val="fr-FR"/>
        </w:rPr>
        <w:t>Le petit nouveau-né est une sorte de déception – pourquoi?</w:t>
      </w:r>
    </w:p>
    <w:p w:rsidR="00171BD0" w:rsidRPr="00171BD0" w:rsidRDefault="00171BD0" w:rsidP="00171BD0">
      <w:pPr>
        <w:numPr>
          <w:ilvl w:val="0"/>
          <w:numId w:val="6"/>
        </w:numPr>
        <w:spacing w:after="0" w:line="360" w:lineRule="auto"/>
        <w:contextualSpacing/>
        <w:rPr>
          <w:rFonts w:ascii="Rockwell" w:hAnsi="Rockwell"/>
          <w:sz w:val="24"/>
          <w:szCs w:val="24"/>
        </w:rPr>
      </w:pPr>
      <w:r w:rsidRPr="00171BD0">
        <w:rPr>
          <w:rFonts w:ascii="Rockwell" w:hAnsi="Rockwell"/>
          <w:sz w:val="24"/>
          <w:szCs w:val="24"/>
        </w:rPr>
        <w:t>«L’éclair d’amertume» – pourquoi?</w:t>
      </w:r>
    </w:p>
    <w:p w:rsidR="00171BD0" w:rsidRPr="00171BD0" w:rsidRDefault="00171BD0" w:rsidP="00171BD0">
      <w:pPr>
        <w:spacing w:after="0" w:line="360" w:lineRule="auto"/>
        <w:rPr>
          <w:rFonts w:ascii="Rockwell" w:hAnsi="Rockwell"/>
          <w:sz w:val="24"/>
          <w:szCs w:val="24"/>
        </w:rPr>
      </w:pPr>
    </w:p>
    <w:p w:rsidR="00171BD0" w:rsidRPr="00171BD0" w:rsidRDefault="00171BD0" w:rsidP="00171BD0">
      <w:pPr>
        <w:spacing w:after="0" w:line="360" w:lineRule="auto"/>
        <w:rPr>
          <w:rFonts w:ascii="Rockwell" w:hAnsi="Rockwell"/>
          <w:sz w:val="24"/>
          <w:szCs w:val="24"/>
        </w:rPr>
      </w:pPr>
      <w:r w:rsidRPr="00171BD0">
        <w:rPr>
          <w:rFonts w:ascii="Rockwell" w:hAnsi="Rockwell"/>
          <w:sz w:val="24"/>
          <w:szCs w:val="24"/>
        </w:rPr>
        <w:t>__________________________________________</w:t>
      </w:r>
    </w:p>
    <w:p w:rsidR="00171BD0" w:rsidRPr="00171BD0" w:rsidRDefault="00171BD0" w:rsidP="00171BD0">
      <w:pPr>
        <w:spacing w:after="0" w:line="360" w:lineRule="auto"/>
        <w:rPr>
          <w:rFonts w:ascii="Rockwell" w:hAnsi="Rockwell"/>
          <w:i/>
          <w:sz w:val="24"/>
          <w:szCs w:val="24"/>
        </w:rPr>
      </w:pPr>
      <w:r w:rsidRPr="00171BD0">
        <w:rPr>
          <w:rFonts w:ascii="Rockwell" w:hAnsi="Rockwell"/>
          <w:sz w:val="24"/>
          <w:szCs w:val="24"/>
          <w:lang w:val="fr-FR"/>
        </w:rPr>
        <w:t xml:space="preserve">2.  </w:t>
      </w:r>
      <w:r w:rsidRPr="00171BD0">
        <w:rPr>
          <w:rFonts w:ascii="Rockwell" w:hAnsi="Rockwell"/>
          <w:i/>
          <w:sz w:val="24"/>
          <w:szCs w:val="24"/>
          <w:lang w:val="fr-FR"/>
        </w:rPr>
        <w:t xml:space="preserve">On est dans une école primaire britannique! </w:t>
      </w:r>
      <w:r w:rsidRPr="00171BD0">
        <w:rPr>
          <w:rFonts w:ascii="Rockwell" w:hAnsi="Rockwell"/>
          <w:i/>
          <w:sz w:val="24"/>
          <w:szCs w:val="24"/>
        </w:rPr>
        <w:t>De la traduction simultanée:</w:t>
      </w:r>
    </w:p>
    <w:p w:rsidR="00171BD0" w:rsidRPr="00171BD0" w:rsidRDefault="00171BD0" w:rsidP="00171BD0">
      <w:pPr>
        <w:spacing w:after="0" w:line="360" w:lineRule="auto"/>
        <w:rPr>
          <w:rFonts w:ascii="Rockwell" w:hAnsi="Rockwell"/>
          <w:i/>
          <w:sz w:val="24"/>
          <w:szCs w:val="24"/>
        </w:rPr>
      </w:pPr>
    </w:p>
    <w:p w:rsidR="00171BD0" w:rsidRPr="00171BD0" w:rsidRDefault="00171BD0" w:rsidP="00171BD0">
      <w:pPr>
        <w:numPr>
          <w:ilvl w:val="0"/>
          <w:numId w:val="8"/>
        </w:numPr>
        <w:spacing w:after="0" w:line="360" w:lineRule="auto"/>
        <w:contextualSpacing/>
        <w:rPr>
          <w:rFonts w:ascii="Rockwell" w:hAnsi="Rockwell"/>
          <w:sz w:val="24"/>
          <w:szCs w:val="24"/>
          <w:lang w:val="fr-FR"/>
        </w:rPr>
      </w:pPr>
      <w:r w:rsidRPr="00171BD0">
        <w:rPr>
          <w:rFonts w:ascii="Rockwell" w:hAnsi="Rockwell"/>
          <w:sz w:val="24"/>
          <w:szCs w:val="24"/>
          <w:lang w:val="fr-FR"/>
        </w:rPr>
        <w:t>Choisissez un passage d’au moins 15 lignes de la section que vous avez lue.</w:t>
      </w:r>
    </w:p>
    <w:p w:rsidR="00171BD0" w:rsidRPr="00171BD0" w:rsidRDefault="00171BD0" w:rsidP="00171BD0">
      <w:pPr>
        <w:numPr>
          <w:ilvl w:val="0"/>
          <w:numId w:val="8"/>
        </w:numPr>
        <w:spacing w:after="0" w:line="360" w:lineRule="auto"/>
        <w:contextualSpacing/>
        <w:rPr>
          <w:rFonts w:ascii="Rockwell" w:hAnsi="Rockwell"/>
          <w:sz w:val="24"/>
          <w:szCs w:val="24"/>
          <w:lang w:val="fr-FR"/>
        </w:rPr>
      </w:pPr>
      <w:r w:rsidRPr="00171BD0">
        <w:rPr>
          <w:rFonts w:ascii="Rockwell" w:hAnsi="Rockwell"/>
          <w:sz w:val="24"/>
          <w:szCs w:val="24"/>
          <w:lang w:val="fr-FR"/>
        </w:rPr>
        <w:t xml:space="preserve">Lisez-le phrase par phrase à un débit assez authentique à une partenaire. </w:t>
      </w:r>
    </w:p>
    <w:p w:rsidR="00171BD0" w:rsidRPr="00171BD0" w:rsidRDefault="00171BD0" w:rsidP="00171BD0">
      <w:pPr>
        <w:numPr>
          <w:ilvl w:val="0"/>
          <w:numId w:val="8"/>
        </w:numPr>
        <w:spacing w:after="0" w:line="360" w:lineRule="auto"/>
        <w:contextualSpacing/>
        <w:rPr>
          <w:rFonts w:ascii="Rockwell" w:hAnsi="Rockwell"/>
          <w:sz w:val="24"/>
          <w:szCs w:val="24"/>
          <w:lang w:val="fr-FR"/>
        </w:rPr>
      </w:pPr>
      <w:r w:rsidRPr="00171BD0">
        <w:rPr>
          <w:rFonts w:ascii="Rockwell" w:hAnsi="Rockwell"/>
          <w:sz w:val="24"/>
          <w:szCs w:val="24"/>
          <w:lang w:val="fr-FR"/>
        </w:rPr>
        <w:t xml:space="preserve">Elle traduit directement en anglais pour un jeune </w:t>
      </w:r>
      <w:r>
        <w:rPr>
          <w:rFonts w:ascii="Rockwell" w:hAnsi="Rockwell"/>
          <w:sz w:val="24"/>
          <w:szCs w:val="24"/>
          <w:lang w:val="fr-FR"/>
        </w:rPr>
        <w:t>enfant anglophone monoling</w:t>
      </w:r>
      <w:r w:rsidRPr="00171BD0">
        <w:rPr>
          <w:rFonts w:ascii="Rockwell" w:hAnsi="Rockwell"/>
          <w:sz w:val="24"/>
          <w:szCs w:val="24"/>
          <w:lang w:val="fr-FR"/>
        </w:rPr>
        <w:t>ue.</w:t>
      </w:r>
    </w:p>
    <w:p w:rsidR="00171BD0" w:rsidRPr="00171BD0" w:rsidRDefault="00171BD0" w:rsidP="00171BD0">
      <w:pPr>
        <w:numPr>
          <w:ilvl w:val="0"/>
          <w:numId w:val="8"/>
        </w:numPr>
        <w:spacing w:after="0" w:line="360" w:lineRule="auto"/>
        <w:contextualSpacing/>
        <w:rPr>
          <w:rFonts w:ascii="Rockwell" w:hAnsi="Rockwell"/>
          <w:sz w:val="24"/>
          <w:szCs w:val="24"/>
          <w:lang w:val="fr-FR"/>
        </w:rPr>
      </w:pPr>
      <w:r w:rsidRPr="00171BD0">
        <w:rPr>
          <w:rFonts w:ascii="Rockwell" w:hAnsi="Rockwell"/>
          <w:sz w:val="24"/>
          <w:szCs w:val="24"/>
          <w:lang w:val="fr-FR"/>
        </w:rPr>
        <w:t xml:space="preserve">Après avoir fini, changez de rôle et votre partenaire lit une passage différent. </w:t>
      </w:r>
    </w:p>
    <w:p w:rsidR="00171BD0" w:rsidRPr="00171BD0" w:rsidRDefault="00171BD0" w:rsidP="00171BD0">
      <w:pPr>
        <w:spacing w:after="0" w:line="360" w:lineRule="auto"/>
        <w:rPr>
          <w:rFonts w:ascii="Rockwell" w:hAnsi="Rockwell"/>
          <w:sz w:val="24"/>
          <w:szCs w:val="24"/>
          <w:lang w:val="fr-FR"/>
        </w:rPr>
      </w:pPr>
    </w:p>
    <w:p w:rsid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jc w:val="center"/>
        <w:rPr>
          <w:rFonts w:ascii="Segoe Print" w:eastAsia="Calibri" w:hAnsi="Segoe Print" w:cs="Times New Roman"/>
          <w:b/>
          <w:sz w:val="28"/>
          <w:szCs w:val="28"/>
          <w:lang w:val="fr-FR"/>
        </w:rPr>
      </w:pPr>
      <w:r w:rsidRPr="00171BD0">
        <w:rPr>
          <w:rFonts w:ascii="Rockwell" w:eastAsia="Calibri" w:hAnsi="Rockwell" w:cs="Times New Roman"/>
          <w:sz w:val="32"/>
          <w:szCs w:val="32"/>
          <w:lang w:val="fr-FR"/>
        </w:rPr>
        <w:t xml:space="preserve"> </w:t>
      </w:r>
      <w:r w:rsidRPr="00171BD0">
        <w:rPr>
          <w:rFonts w:ascii="Segoe Print" w:eastAsia="Calibri" w:hAnsi="Segoe Print" w:cs="Times New Roman"/>
          <w:b/>
          <w:sz w:val="28"/>
          <w:szCs w:val="28"/>
          <w:lang w:val="fr-FR"/>
        </w:rPr>
        <w:t>Fiche 6: «Un secret</w:t>
      </w:r>
      <w:r w:rsidRPr="00171BD0">
        <w:rPr>
          <w:rFonts w:ascii="Segoe Print" w:eastAsia="Calibri" w:hAnsi="Segoe Print" w:cs="Times New Roman"/>
          <w:color w:val="141412"/>
          <w:sz w:val="28"/>
          <w:szCs w:val="28"/>
          <w:lang w:val="fr-FR" w:eastAsia="en-GB"/>
        </w:rPr>
        <w:t>»</w:t>
      </w:r>
      <w:r w:rsidRPr="00171BD0">
        <w:rPr>
          <w:rFonts w:ascii="Segoe Print" w:eastAsia="Calibri" w:hAnsi="Segoe Print" w:cs="Times New Roman"/>
          <w:b/>
          <w:sz w:val="28"/>
          <w:szCs w:val="28"/>
          <w:lang w:val="fr-FR"/>
        </w:rPr>
        <w:t xml:space="preserve"> de Philippe Grimbert</w:t>
      </w:r>
    </w:p>
    <w:p w:rsidR="00171BD0" w:rsidRPr="00171BD0" w:rsidRDefault="00171BD0" w:rsidP="00171BD0">
      <w:pPr>
        <w:spacing w:after="0" w:line="240" w:lineRule="auto"/>
        <w:jc w:val="center"/>
        <w:rPr>
          <w:rFonts w:ascii="Segoe Print" w:eastAsia="Calibri" w:hAnsi="Segoe Print" w:cs="Times New Roman"/>
          <w:b/>
          <w:sz w:val="28"/>
          <w:szCs w:val="28"/>
          <w:lang w:val="fr-FR"/>
        </w:rPr>
      </w:pPr>
    </w:p>
    <w:p w:rsidR="00171BD0" w:rsidRPr="00171BD0" w:rsidRDefault="00171BD0" w:rsidP="00171BD0">
      <w:pPr>
        <w:spacing w:after="0" w:line="240" w:lineRule="auto"/>
        <w:jc w:val="center"/>
        <w:rPr>
          <w:rFonts w:ascii="Segoe Print" w:eastAsia="Calibri" w:hAnsi="Segoe Print" w:cs="Times New Roman"/>
          <w:sz w:val="24"/>
          <w:szCs w:val="24"/>
          <w:lang w:val="fr-FR"/>
        </w:rPr>
      </w:pPr>
      <w:r w:rsidRPr="00171BD0">
        <w:rPr>
          <w:rFonts w:ascii="Segoe Print" w:eastAsia="Calibri" w:hAnsi="Segoe Print" w:cs="Times New Roman"/>
          <w:sz w:val="24"/>
          <w:szCs w:val="24"/>
          <w:lang w:val="fr-FR"/>
        </w:rPr>
        <w:t>Travail sur les pages 49-82 (fin de chapitre III)</w:t>
      </w:r>
    </w:p>
    <w:p w:rsidR="00171BD0" w:rsidRPr="00171BD0" w:rsidRDefault="00171BD0" w:rsidP="00171BD0">
      <w:pPr>
        <w:spacing w:after="0" w:line="240" w:lineRule="auto"/>
        <w:jc w:val="center"/>
        <w:rPr>
          <w:rFonts w:ascii="Segoe Print" w:eastAsia="Calibri" w:hAnsi="Segoe Print" w:cs="Times New Roman"/>
          <w:sz w:val="24"/>
          <w:szCs w:val="24"/>
        </w:rPr>
      </w:pPr>
      <w:r w:rsidRPr="00171BD0">
        <w:rPr>
          <w:rFonts w:ascii="Segoe Print" w:eastAsia="Calibri" w:hAnsi="Segoe Print" w:cs="Times New Roman"/>
          <w:sz w:val="24"/>
          <w:szCs w:val="24"/>
        </w:rPr>
        <w:t xml:space="preserve">Exercices et analyse thématique </w:t>
      </w:r>
    </w:p>
    <w:p w:rsidR="00171BD0" w:rsidRPr="00171BD0" w:rsidRDefault="00171BD0" w:rsidP="00171BD0">
      <w:pPr>
        <w:spacing w:after="0" w:line="240" w:lineRule="auto"/>
        <w:rPr>
          <w:rFonts w:ascii="Rockwell" w:eastAsia="Calibri" w:hAnsi="Rockwell" w:cs="Times New Roman"/>
          <w:sz w:val="24"/>
          <w:szCs w:val="24"/>
        </w:rPr>
      </w:pPr>
    </w:p>
    <w:p w:rsidR="00171BD0" w:rsidRPr="00171BD0" w:rsidRDefault="00171BD0" w:rsidP="00171BD0">
      <w:pPr>
        <w:numPr>
          <w:ilvl w:val="0"/>
          <w:numId w:val="10"/>
        </w:numPr>
        <w:spacing w:after="0" w:line="240" w:lineRule="auto"/>
        <w:contextualSpacing/>
        <w:rPr>
          <w:rFonts w:ascii="Rockwell" w:eastAsia="Calibri" w:hAnsi="Rockwell" w:cs="Times New Roman"/>
          <w:b/>
          <w:sz w:val="24"/>
          <w:szCs w:val="24"/>
          <w:lang w:val="fr-FR"/>
        </w:rPr>
      </w:pPr>
      <w:r w:rsidRPr="00171BD0">
        <w:rPr>
          <w:rFonts w:ascii="Rockwell" w:eastAsia="Calibri" w:hAnsi="Rockwell" w:cs="Times New Roman"/>
          <w:sz w:val="24"/>
          <w:szCs w:val="24"/>
          <w:lang w:val="fr-FR"/>
        </w:rPr>
        <w:t>Discussion: Qu’est-ce qui vous a frappé le plus en faisant l’analyse de ces pages?</w:t>
      </w:r>
    </w:p>
    <w:p w:rsidR="00171BD0" w:rsidRPr="00171BD0" w:rsidRDefault="00171BD0" w:rsidP="00171BD0">
      <w:pPr>
        <w:spacing w:after="0" w:line="240" w:lineRule="auto"/>
        <w:ind w:left="720"/>
        <w:contextualSpacing/>
        <w:rPr>
          <w:rFonts w:ascii="Rockwell" w:eastAsia="Calibri" w:hAnsi="Rockwell" w:cs="Times New Roman"/>
          <w:b/>
          <w:sz w:val="24"/>
          <w:szCs w:val="24"/>
          <w:lang w:val="fr-FR"/>
        </w:rPr>
      </w:pPr>
    </w:p>
    <w:p w:rsidR="00171BD0" w:rsidRPr="00171BD0" w:rsidRDefault="00171BD0" w:rsidP="00171BD0">
      <w:pPr>
        <w:spacing w:after="0" w:line="240" w:lineRule="auto"/>
        <w:ind w:left="720"/>
        <w:contextualSpacing/>
        <w:rPr>
          <w:rFonts w:ascii="Rockwell" w:eastAsia="Calibri" w:hAnsi="Rockwell" w:cs="Times New Roman"/>
          <w:b/>
          <w:sz w:val="24"/>
          <w:szCs w:val="24"/>
          <w:lang w:val="fr-FR"/>
        </w:rPr>
      </w:pPr>
    </w:p>
    <w:p w:rsidR="00171BD0" w:rsidRPr="00171BD0" w:rsidRDefault="00171BD0" w:rsidP="00171BD0">
      <w:pPr>
        <w:numPr>
          <w:ilvl w:val="0"/>
          <w:numId w:val="10"/>
        </w:numPr>
        <w:spacing w:after="0" w:line="240" w:lineRule="auto"/>
        <w:contextualSpacing/>
        <w:rPr>
          <w:rFonts w:ascii="Rockwell" w:eastAsia="Calibri" w:hAnsi="Rockwell" w:cs="Times New Roman"/>
          <w:b/>
          <w:sz w:val="24"/>
          <w:szCs w:val="24"/>
        </w:rPr>
      </w:pPr>
      <w:r w:rsidRPr="00171BD0">
        <w:rPr>
          <w:rFonts w:ascii="Rockwell" w:eastAsia="Calibri" w:hAnsi="Rockwell" w:cs="Times New Roman"/>
          <w:b/>
          <w:sz w:val="24"/>
          <w:szCs w:val="24"/>
        </w:rPr>
        <w:t>Traduction:</w:t>
      </w:r>
    </w:p>
    <w:p w:rsidR="00171BD0" w:rsidRPr="00171BD0" w:rsidRDefault="00171BD0" w:rsidP="00171BD0">
      <w:pPr>
        <w:spacing w:after="0" w:line="240" w:lineRule="auto"/>
        <w:rPr>
          <w:rFonts w:ascii="Rockwell" w:eastAsia="Calibri" w:hAnsi="Rockwell" w:cs="Times New Roman"/>
          <w:sz w:val="24"/>
          <w:szCs w:val="24"/>
        </w:rPr>
      </w:pPr>
    </w:p>
    <w:p w:rsidR="00171BD0" w:rsidRPr="00171BD0" w:rsidRDefault="00171BD0" w:rsidP="00171BD0">
      <w:pPr>
        <w:spacing w:after="0" w:line="240" w:lineRule="auto"/>
        <w:rPr>
          <w:rFonts w:ascii="Rockwell" w:eastAsia="Calibri" w:hAnsi="Rockwell" w:cs="Times New Roman"/>
          <w:sz w:val="24"/>
          <w:szCs w:val="24"/>
          <w:lang w:val="fr-FR"/>
        </w:rPr>
      </w:pPr>
      <w:r w:rsidRPr="00171BD0">
        <w:rPr>
          <w:rFonts w:ascii="Rockwell" w:eastAsia="Calibri" w:hAnsi="Rockwell" w:cs="Times New Roman"/>
          <w:sz w:val="24"/>
          <w:szCs w:val="24"/>
          <w:lang w:val="fr-FR"/>
        </w:rPr>
        <w:t>Discutez avec une partenaire la traduction en anglais des deux passages suivants:</w:t>
      </w:r>
    </w:p>
    <w:p w:rsidR="00171BD0" w:rsidRPr="00171BD0" w:rsidRDefault="00171BD0" w:rsidP="00171BD0">
      <w:pPr>
        <w:spacing w:after="0" w:line="240" w:lineRule="auto"/>
        <w:rPr>
          <w:rFonts w:ascii="Rockwell" w:eastAsia="Calibri" w:hAnsi="Rockwell" w:cs="Times New Roman"/>
          <w:sz w:val="24"/>
          <w:szCs w:val="24"/>
          <w:lang w:val="fr-FR"/>
        </w:rPr>
      </w:pPr>
    </w:p>
    <w:p w:rsidR="00171BD0" w:rsidRPr="00171BD0" w:rsidRDefault="00171BD0" w:rsidP="00171BD0">
      <w:pPr>
        <w:spacing w:after="0" w:line="240" w:lineRule="auto"/>
        <w:rPr>
          <w:rFonts w:ascii="Rockwell" w:eastAsia="Calibri" w:hAnsi="Rockwell" w:cs="Times New Roman"/>
          <w:sz w:val="24"/>
          <w:szCs w:val="24"/>
          <w:lang w:val="fr-FR"/>
        </w:rPr>
      </w:pPr>
      <w:r w:rsidRPr="00171BD0">
        <w:rPr>
          <w:rFonts w:ascii="Rockwell" w:eastAsia="Calibri" w:hAnsi="Rockwell" w:cs="Times New Roman"/>
          <w:sz w:val="24"/>
          <w:szCs w:val="24"/>
          <w:lang w:val="fr-FR"/>
        </w:rPr>
        <w:t>1. p.64: le premier paragraphe «Au cours de nos après-midi……...la porte.</w:t>
      </w:r>
      <w:r w:rsidRPr="00171BD0">
        <w:rPr>
          <w:rFonts w:ascii="Rockwell" w:eastAsia="Calibri" w:hAnsi="Rockwell" w:cs="Times New Roman"/>
          <w:color w:val="141412"/>
          <w:sz w:val="24"/>
          <w:szCs w:val="24"/>
          <w:lang w:val="fr-FR" w:eastAsia="en-GB"/>
        </w:rPr>
        <w:t xml:space="preserve"> »</w:t>
      </w:r>
    </w:p>
    <w:p w:rsidR="00171BD0" w:rsidRPr="00171BD0" w:rsidRDefault="00171BD0" w:rsidP="00171BD0">
      <w:pPr>
        <w:spacing w:after="0" w:line="240" w:lineRule="auto"/>
        <w:rPr>
          <w:rFonts w:ascii="Rockwell" w:eastAsia="Calibri" w:hAnsi="Rockwell" w:cs="Times New Roman"/>
          <w:sz w:val="24"/>
          <w:szCs w:val="24"/>
          <w:lang w:val="fr-FR"/>
        </w:rPr>
      </w:pPr>
    </w:p>
    <w:p w:rsidR="00171BD0" w:rsidRPr="00171BD0" w:rsidRDefault="00171BD0" w:rsidP="00171BD0">
      <w:pPr>
        <w:spacing w:after="0" w:line="240" w:lineRule="auto"/>
        <w:rPr>
          <w:rFonts w:ascii="Rockwell" w:eastAsia="Calibri" w:hAnsi="Rockwell" w:cs="Times New Roman"/>
          <w:color w:val="141412"/>
          <w:sz w:val="24"/>
          <w:szCs w:val="24"/>
          <w:lang w:val="fr-FR" w:eastAsia="en-GB"/>
        </w:rPr>
      </w:pPr>
      <w:r w:rsidRPr="00171BD0">
        <w:rPr>
          <w:rFonts w:ascii="Rockwell" w:eastAsia="Calibri" w:hAnsi="Rockwell" w:cs="Times New Roman"/>
          <w:sz w:val="24"/>
          <w:szCs w:val="24"/>
          <w:lang w:val="fr-FR"/>
        </w:rPr>
        <w:t>2. p.79: Le dernier paragraphe: «Après avoir vécu toutes ces années………aux flammes.</w:t>
      </w:r>
      <w:r w:rsidRPr="00171BD0">
        <w:rPr>
          <w:rFonts w:ascii="Rockwell" w:eastAsia="Calibri" w:hAnsi="Rockwell" w:cs="Times New Roman"/>
          <w:color w:val="141412"/>
          <w:sz w:val="24"/>
          <w:szCs w:val="24"/>
          <w:lang w:val="fr-FR" w:eastAsia="en-GB"/>
        </w:rPr>
        <w:t>»</w:t>
      </w:r>
    </w:p>
    <w:p w:rsidR="00171BD0" w:rsidRPr="00171BD0" w:rsidRDefault="00171BD0" w:rsidP="00171BD0">
      <w:pPr>
        <w:spacing w:after="0" w:line="240" w:lineRule="auto"/>
        <w:rPr>
          <w:rFonts w:ascii="Rockwell" w:eastAsia="Calibri" w:hAnsi="Rockwell" w:cs="Times New Roman"/>
          <w:color w:val="141412"/>
          <w:sz w:val="24"/>
          <w:szCs w:val="24"/>
          <w:lang w:val="fr-FR" w:eastAsia="en-GB"/>
        </w:rPr>
      </w:pPr>
    </w:p>
    <w:p w:rsidR="00171BD0" w:rsidRPr="00171BD0" w:rsidRDefault="00171BD0" w:rsidP="00171BD0">
      <w:pPr>
        <w:spacing w:after="0" w:line="240" w:lineRule="auto"/>
        <w:rPr>
          <w:rFonts w:ascii="Rockwell" w:eastAsia="Calibri" w:hAnsi="Rockwell" w:cs="Times New Roman"/>
          <w:b/>
          <w:color w:val="141412"/>
          <w:sz w:val="24"/>
          <w:szCs w:val="24"/>
          <w:lang w:val="fr-FR" w:eastAsia="en-GB"/>
        </w:rPr>
      </w:pPr>
    </w:p>
    <w:p w:rsidR="00171BD0" w:rsidRPr="00171BD0" w:rsidRDefault="00171BD0" w:rsidP="00171BD0">
      <w:pPr>
        <w:spacing w:after="0" w:line="240" w:lineRule="auto"/>
        <w:rPr>
          <w:rFonts w:ascii="Rockwell" w:eastAsia="Calibri" w:hAnsi="Rockwell" w:cs="Times New Roman"/>
          <w:b/>
          <w:color w:val="141412"/>
          <w:sz w:val="24"/>
          <w:szCs w:val="24"/>
          <w:lang w:val="fr-FR" w:eastAsia="en-GB"/>
        </w:rPr>
      </w:pPr>
    </w:p>
    <w:p w:rsidR="00171BD0" w:rsidRPr="00171BD0" w:rsidRDefault="00171BD0" w:rsidP="00171BD0">
      <w:pPr>
        <w:numPr>
          <w:ilvl w:val="0"/>
          <w:numId w:val="10"/>
        </w:numPr>
        <w:spacing w:after="0" w:line="240" w:lineRule="auto"/>
        <w:contextualSpacing/>
        <w:rPr>
          <w:rFonts w:ascii="Rockwell" w:eastAsia="Calibri" w:hAnsi="Rockwell" w:cs="Times New Roman"/>
          <w:b/>
          <w:color w:val="141412"/>
          <w:sz w:val="24"/>
          <w:szCs w:val="24"/>
          <w:lang w:val="fr-FR" w:eastAsia="en-GB"/>
        </w:rPr>
      </w:pPr>
      <w:r w:rsidRPr="00171BD0">
        <w:rPr>
          <w:rFonts w:ascii="Rockwell" w:eastAsia="Calibri" w:hAnsi="Rockwell" w:cs="Times New Roman"/>
          <w:b/>
          <w:color w:val="141412"/>
          <w:sz w:val="24"/>
          <w:szCs w:val="24"/>
          <w:lang w:val="fr-FR" w:eastAsia="en-GB"/>
        </w:rPr>
        <w:t>Exercice à trous: Louise révèle quelques détails du secret</w:t>
      </w:r>
    </w:p>
    <w:p w:rsidR="00171BD0" w:rsidRPr="00171BD0" w:rsidRDefault="00171BD0" w:rsidP="00171BD0">
      <w:pPr>
        <w:spacing w:after="0" w:line="240" w:lineRule="auto"/>
        <w:ind w:left="720"/>
        <w:contextualSpacing/>
        <w:rPr>
          <w:rFonts w:ascii="Rockwell" w:eastAsia="Calibri" w:hAnsi="Rockwell" w:cs="Times New Roman"/>
          <w:b/>
          <w:color w:val="141412"/>
          <w:sz w:val="24"/>
          <w:szCs w:val="24"/>
          <w:lang w:val="fr-FR" w:eastAsia="en-GB"/>
        </w:rPr>
      </w:pPr>
    </w:p>
    <w:p w:rsidR="00171BD0" w:rsidRPr="00171BD0" w:rsidRDefault="00171BD0" w:rsidP="00171BD0">
      <w:pPr>
        <w:spacing w:after="0" w:line="240" w:lineRule="auto"/>
        <w:ind w:left="720"/>
        <w:contextualSpacing/>
        <w:rPr>
          <w:rFonts w:ascii="Rockwell" w:eastAsia="Calibri" w:hAnsi="Rockwell" w:cs="Times New Roman"/>
          <w:b/>
          <w:color w:val="141412"/>
          <w:sz w:val="24"/>
          <w:szCs w:val="24"/>
          <w:lang w:val="fr-FR" w:eastAsia="en-GB"/>
        </w:rPr>
      </w:pPr>
      <w:r w:rsidRPr="00171BD0">
        <w:rPr>
          <w:rFonts w:ascii="Rockwell" w:eastAsia="Calibri" w:hAnsi="Rockwell" w:cs="Times New Roman"/>
          <w:i/>
          <w:color w:val="141412"/>
          <w:sz w:val="24"/>
          <w:szCs w:val="24"/>
          <w:lang w:val="fr-FR" w:eastAsia="en-GB"/>
        </w:rPr>
        <w:t>Sans regarder le roman, choisissez le mot qui convient le mieux:</w:t>
      </w:r>
    </w:p>
    <w:p w:rsidR="00171BD0" w:rsidRPr="00171BD0" w:rsidRDefault="00171BD0" w:rsidP="00171BD0">
      <w:pPr>
        <w:spacing w:after="0" w:line="240" w:lineRule="auto"/>
        <w:rPr>
          <w:rFonts w:ascii="Rockwell" w:eastAsia="Calibri" w:hAnsi="Rockwell" w:cs="Times New Roman"/>
          <w:b/>
          <w:color w:val="141412"/>
          <w:sz w:val="24"/>
          <w:szCs w:val="24"/>
          <w:lang w:val="fr-FR" w:eastAsia="en-GB"/>
        </w:rPr>
      </w:pPr>
    </w:p>
    <w:p w:rsidR="00171BD0" w:rsidRPr="00171BD0" w:rsidRDefault="00171BD0" w:rsidP="00171BD0">
      <w:pPr>
        <w:spacing w:after="0" w:line="360" w:lineRule="auto"/>
        <w:rPr>
          <w:rFonts w:ascii="Rockwell" w:eastAsia="Calibri" w:hAnsi="Rockwell" w:cs="Calibri"/>
          <w:color w:val="141412"/>
          <w:sz w:val="24"/>
          <w:szCs w:val="24"/>
          <w:lang w:val="fr-FR" w:eastAsia="en-GB"/>
        </w:rPr>
      </w:pPr>
      <w:r w:rsidRPr="00171BD0">
        <w:rPr>
          <w:rFonts w:ascii="Rockwell" w:eastAsia="Calibri" w:hAnsi="Rockwell" w:cs="Times New Roman"/>
          <w:color w:val="141412"/>
          <w:sz w:val="24"/>
          <w:szCs w:val="24"/>
          <w:lang w:val="fr-FR" w:eastAsia="en-GB"/>
        </w:rPr>
        <w:t>Trois ________ surgirent de___________, _________j’entendis les noms pour la première_________: Robert, Hannah et Simon. Robert, le _________de Tania, Simon, le _________de Maxime et d’Hannah. J’ai _________Louise dire (cela)…, et je n’ai rien______________. J’ai __________que mon père et ma mère, avant de _____________mari et femme, ____________beau-frère et belle-soeur et je n’ai pas ___________…..Louise venait enfin de _____________le nom de Simon…..(elle) l’avait connu, aimé. Avant d’être le________, Joseph avait été son grand-p</w:t>
      </w:r>
      <w:r w:rsidRPr="00171BD0">
        <w:rPr>
          <w:rFonts w:ascii="Rockwell" w:eastAsia="Calibri" w:hAnsi="Rockwell" w:cs="Calibri"/>
          <w:color w:val="141412"/>
          <w:sz w:val="24"/>
          <w:szCs w:val="24"/>
          <w:lang w:val="fr-FR" w:eastAsia="en-GB"/>
        </w:rPr>
        <w:t xml:space="preserve">ère, Georges, Esther, Marcel, Elise, sa famille ___________. Avant de devenir ma mère, Tania avait __________sa </w:t>
      </w:r>
      <w:r w:rsidRPr="00171BD0">
        <w:rPr>
          <w:rFonts w:ascii="Rockwell" w:eastAsia="Calibri" w:hAnsi="Rockwell" w:cs="Calibri"/>
          <w:color w:val="141412"/>
          <w:sz w:val="24"/>
          <w:szCs w:val="24"/>
          <w:lang w:val="fr-FR" w:eastAsia="en-GB"/>
        </w:rPr>
        <w:lastRenderedPageBreak/>
        <w:t>tante…..Louise voulait me dire encore une chose, la plus________________, mais sa _________s’est étranglée. (p.76)</w:t>
      </w:r>
    </w:p>
    <w:p w:rsidR="00171BD0" w:rsidRPr="00171BD0" w:rsidRDefault="00171BD0" w:rsidP="00171BD0">
      <w:pPr>
        <w:spacing w:after="0" w:line="360" w:lineRule="auto"/>
        <w:rPr>
          <w:rFonts w:ascii="Rockwell" w:eastAsia="Calibri" w:hAnsi="Rockwell" w:cs="Calibri"/>
          <w:color w:val="141412"/>
          <w:sz w:val="24"/>
          <w:szCs w:val="24"/>
          <w:lang w:val="fr-FR" w:eastAsia="en-GB"/>
        </w:rPr>
      </w:pPr>
    </w:p>
    <w:p w:rsidR="00171BD0" w:rsidRPr="00171BD0" w:rsidRDefault="00171BD0" w:rsidP="00171BD0">
      <w:pPr>
        <w:spacing w:after="0" w:line="360" w:lineRule="auto"/>
        <w:jc w:val="center"/>
        <w:rPr>
          <w:rFonts w:ascii="Rockwell" w:eastAsia="Calibri" w:hAnsi="Rockwell" w:cs="Calibri"/>
          <w:b/>
          <w:color w:val="141412"/>
          <w:sz w:val="24"/>
          <w:szCs w:val="24"/>
          <w:lang w:val="fr-FR" w:eastAsia="en-GB"/>
        </w:rPr>
      </w:pPr>
      <w:r w:rsidRPr="00171BD0">
        <w:rPr>
          <w:rFonts w:ascii="Rockwell" w:eastAsia="Calibri" w:hAnsi="Rockwell" w:cs="Calibri"/>
          <w:b/>
          <w:color w:val="141412"/>
          <w:sz w:val="24"/>
          <w:szCs w:val="24"/>
          <w:lang w:val="fr-FR" w:eastAsia="en-GB"/>
        </w:rPr>
        <w:t>été</w:t>
      </w:r>
      <w:r w:rsidRPr="00171BD0">
        <w:rPr>
          <w:rFonts w:ascii="Rockwell" w:eastAsia="Calibri" w:hAnsi="Rockwell" w:cs="Times New Roman"/>
          <w:b/>
          <w:color w:val="141412"/>
          <w:sz w:val="24"/>
          <w:szCs w:val="24"/>
          <w:lang w:val="fr-FR" w:eastAsia="en-GB"/>
        </w:rPr>
        <w:t xml:space="preserve">     fils    réagi    mien    devenir   dont    </w:t>
      </w:r>
      <w:r w:rsidRPr="00171BD0">
        <w:rPr>
          <w:rFonts w:ascii="Rockwell" w:eastAsia="Calibri" w:hAnsi="Rockwell" w:cs="Calibri"/>
          <w:b/>
          <w:color w:val="141412"/>
          <w:sz w:val="24"/>
          <w:szCs w:val="24"/>
          <w:lang w:val="fr-FR" w:eastAsia="en-GB"/>
        </w:rPr>
        <w:t>voix</w:t>
      </w:r>
      <w:r w:rsidRPr="00171BD0">
        <w:rPr>
          <w:rFonts w:ascii="Rockwell" w:eastAsia="Calibri" w:hAnsi="Rockwell" w:cs="Times New Roman"/>
          <w:b/>
          <w:color w:val="141412"/>
          <w:sz w:val="24"/>
          <w:szCs w:val="24"/>
          <w:lang w:val="fr-FR" w:eastAsia="en-GB"/>
        </w:rPr>
        <w:t xml:space="preserve">    prononcer    ressenti</w:t>
      </w:r>
      <w:r w:rsidRPr="00171BD0">
        <w:rPr>
          <w:rFonts w:ascii="Rockwell" w:eastAsia="Calibri" w:hAnsi="Rockwell" w:cs="Calibri"/>
          <w:b/>
          <w:color w:val="141412"/>
          <w:sz w:val="24"/>
          <w:szCs w:val="24"/>
          <w:lang w:val="fr-FR" w:eastAsia="en-GB"/>
        </w:rPr>
        <w:t xml:space="preserve">     proche</w:t>
      </w:r>
      <w:r w:rsidRPr="00171BD0">
        <w:rPr>
          <w:rFonts w:ascii="Rockwell" w:eastAsia="Calibri" w:hAnsi="Rockwell" w:cs="Times New Roman"/>
          <w:b/>
          <w:color w:val="141412"/>
          <w:sz w:val="24"/>
          <w:szCs w:val="24"/>
          <w:lang w:val="fr-FR" w:eastAsia="en-GB"/>
        </w:rPr>
        <w:t xml:space="preserve"> l’ombre    étaient    fois    entendu    mari     appris      morts       </w:t>
      </w:r>
      <w:r w:rsidRPr="00171BD0">
        <w:rPr>
          <w:rFonts w:ascii="Rockwell" w:eastAsia="Calibri" w:hAnsi="Rockwell" w:cs="Calibri"/>
          <w:b/>
          <w:color w:val="141412"/>
          <w:sz w:val="24"/>
          <w:szCs w:val="24"/>
          <w:lang w:val="fr-FR" w:eastAsia="en-GB"/>
        </w:rPr>
        <w:t>douleureuse</w:t>
      </w:r>
    </w:p>
    <w:p w:rsidR="00171BD0" w:rsidRPr="00171BD0" w:rsidRDefault="00171BD0" w:rsidP="00171BD0">
      <w:pPr>
        <w:spacing w:after="0" w:line="240" w:lineRule="auto"/>
        <w:rPr>
          <w:rFonts w:ascii="Rockwell" w:eastAsia="Calibri" w:hAnsi="Rockwell" w:cs="Times New Roman"/>
          <w:color w:val="141412"/>
          <w:sz w:val="24"/>
          <w:szCs w:val="24"/>
          <w:lang w:val="fr-FR" w:eastAsia="en-GB"/>
        </w:rPr>
      </w:pPr>
    </w:p>
    <w:p w:rsidR="00171BD0" w:rsidRPr="00171BD0" w:rsidRDefault="00171BD0" w:rsidP="00171BD0">
      <w:pPr>
        <w:spacing w:after="0" w:line="240" w:lineRule="auto"/>
        <w:rPr>
          <w:rFonts w:ascii="Rockwell" w:eastAsia="Calibri" w:hAnsi="Rockwell" w:cs="Times New Roman"/>
          <w:color w:val="141412"/>
          <w:sz w:val="24"/>
          <w:szCs w:val="24"/>
          <w:lang w:val="fr-FR" w:eastAsia="en-GB"/>
        </w:rPr>
      </w:pPr>
    </w:p>
    <w:p w:rsidR="00171BD0" w:rsidRPr="00171BD0" w:rsidRDefault="00171BD0" w:rsidP="00171BD0">
      <w:pPr>
        <w:spacing w:after="0" w:line="240" w:lineRule="auto"/>
        <w:rPr>
          <w:rFonts w:ascii="Rockwell" w:eastAsia="Calibri" w:hAnsi="Rockwell" w:cs="Times New Roman"/>
          <w:color w:val="141412"/>
          <w:sz w:val="24"/>
          <w:szCs w:val="24"/>
          <w:lang w:val="fr-FR" w:eastAsia="en-GB"/>
        </w:rPr>
      </w:pPr>
    </w:p>
    <w:p w:rsidR="00171BD0" w:rsidRPr="00171BD0" w:rsidRDefault="00171BD0" w:rsidP="00171BD0">
      <w:pPr>
        <w:numPr>
          <w:ilvl w:val="0"/>
          <w:numId w:val="10"/>
        </w:numPr>
        <w:spacing w:after="0" w:line="240" w:lineRule="auto"/>
        <w:contextualSpacing/>
        <w:rPr>
          <w:rFonts w:ascii="Rockwell" w:eastAsia="Calibri" w:hAnsi="Rockwell" w:cs="Times New Roman"/>
          <w:b/>
          <w:color w:val="141412"/>
          <w:sz w:val="24"/>
          <w:szCs w:val="24"/>
          <w:lang w:val="fr-FR" w:eastAsia="en-GB"/>
        </w:rPr>
      </w:pPr>
      <w:r w:rsidRPr="00171BD0">
        <w:rPr>
          <w:rFonts w:ascii="Rockwell" w:eastAsia="Calibri" w:hAnsi="Rockwell" w:cs="Times New Roman"/>
          <w:b/>
          <w:color w:val="141412"/>
          <w:sz w:val="24"/>
          <w:szCs w:val="24"/>
          <w:lang w:val="fr-FR" w:eastAsia="en-GB"/>
        </w:rPr>
        <w:t xml:space="preserve">Le mûrissement du narrateur – </w:t>
      </w:r>
      <w:r w:rsidRPr="00171BD0">
        <w:rPr>
          <w:rFonts w:ascii="Rockwell" w:eastAsia="Calibri" w:hAnsi="Rockwell" w:cs="Times New Roman"/>
          <w:color w:val="141412"/>
          <w:sz w:val="24"/>
          <w:szCs w:val="24"/>
          <w:lang w:val="fr-FR" w:eastAsia="en-GB"/>
        </w:rPr>
        <w:t>Comment a-t-il changé à votre avis?</w:t>
      </w:r>
    </w:p>
    <w:p w:rsidR="00171BD0" w:rsidRPr="00171BD0" w:rsidRDefault="00171BD0" w:rsidP="00171BD0">
      <w:pPr>
        <w:spacing w:after="0" w:line="240" w:lineRule="auto"/>
        <w:rPr>
          <w:rFonts w:ascii="Rockwell" w:eastAsia="Calibri" w:hAnsi="Rockwell" w:cs="Times New Roman"/>
          <w:b/>
          <w:color w:val="141412"/>
          <w:sz w:val="24"/>
          <w:szCs w:val="24"/>
          <w:lang w:val="fr-FR" w:eastAsia="en-GB"/>
        </w:rPr>
      </w:pPr>
    </w:p>
    <w:p w:rsidR="00171BD0" w:rsidRPr="00171BD0" w:rsidRDefault="00171BD0" w:rsidP="00171BD0">
      <w:pPr>
        <w:spacing w:after="0" w:line="240" w:lineRule="auto"/>
        <w:rPr>
          <w:rFonts w:ascii="Rockwell" w:eastAsia="Calibri" w:hAnsi="Rockwell" w:cs="Times New Roman"/>
          <w:b/>
          <w:color w:val="141412"/>
          <w:sz w:val="24"/>
          <w:szCs w:val="24"/>
          <w:lang w:val="fr-FR" w:eastAsia="en-GB"/>
        </w:rPr>
      </w:pPr>
    </w:p>
    <w:p w:rsidR="00171BD0" w:rsidRPr="00171BD0" w:rsidRDefault="00171BD0" w:rsidP="00171BD0">
      <w:pPr>
        <w:spacing w:after="0" w:line="240" w:lineRule="auto"/>
        <w:rPr>
          <w:rFonts w:ascii="Rockwell" w:eastAsia="Calibri" w:hAnsi="Rockwell" w:cs="Times New Roman"/>
          <w:b/>
          <w:color w:val="141412"/>
          <w:sz w:val="24"/>
          <w:szCs w:val="24"/>
          <w:lang w:val="fr-FR" w:eastAsia="en-GB"/>
        </w:rPr>
      </w:pPr>
    </w:p>
    <w:p w:rsidR="00171BD0" w:rsidRPr="00171BD0" w:rsidRDefault="00171BD0" w:rsidP="00171BD0">
      <w:pPr>
        <w:spacing w:after="0" w:line="240" w:lineRule="auto"/>
        <w:rPr>
          <w:rFonts w:ascii="Rockwell" w:eastAsia="Calibri" w:hAnsi="Rockwell" w:cs="Times New Roman"/>
          <w:b/>
          <w:color w:val="141412"/>
          <w:sz w:val="24"/>
          <w:szCs w:val="24"/>
          <w:lang w:val="fr-FR" w:eastAsia="en-GB"/>
        </w:rPr>
      </w:pPr>
    </w:p>
    <w:p w:rsidR="00171BD0" w:rsidRPr="00171BD0" w:rsidRDefault="00171BD0" w:rsidP="00171BD0">
      <w:pPr>
        <w:spacing w:after="0" w:line="240" w:lineRule="auto"/>
        <w:rPr>
          <w:rFonts w:ascii="Rockwell" w:eastAsia="Calibri" w:hAnsi="Rockwell" w:cs="Times New Roman"/>
          <w:b/>
          <w:color w:val="141412"/>
          <w:sz w:val="24"/>
          <w:szCs w:val="24"/>
          <w:lang w:val="fr-FR" w:eastAsia="en-GB"/>
        </w:rPr>
      </w:pPr>
    </w:p>
    <w:p w:rsidR="00171BD0" w:rsidRPr="00171BD0" w:rsidRDefault="00171BD0" w:rsidP="00171BD0">
      <w:pPr>
        <w:spacing w:after="0" w:line="240" w:lineRule="auto"/>
        <w:rPr>
          <w:rFonts w:ascii="Rockwell" w:eastAsia="Calibri" w:hAnsi="Rockwell" w:cs="Times New Roman"/>
          <w:b/>
          <w:color w:val="141412"/>
          <w:sz w:val="24"/>
          <w:szCs w:val="24"/>
          <w:lang w:val="fr-FR" w:eastAsia="en-GB"/>
        </w:rPr>
      </w:pPr>
    </w:p>
    <w:p w:rsidR="00171BD0" w:rsidRPr="00171BD0" w:rsidRDefault="00171BD0" w:rsidP="00171BD0">
      <w:pPr>
        <w:spacing w:after="0" w:line="240" w:lineRule="auto"/>
        <w:rPr>
          <w:rFonts w:ascii="Rockwell" w:eastAsia="Calibri" w:hAnsi="Rockwell" w:cs="Times New Roman"/>
          <w:b/>
          <w:color w:val="141412"/>
          <w:sz w:val="24"/>
          <w:szCs w:val="24"/>
          <w:lang w:val="fr-FR" w:eastAsia="en-GB"/>
        </w:rPr>
      </w:pPr>
    </w:p>
    <w:p w:rsidR="00171BD0" w:rsidRPr="00171BD0" w:rsidRDefault="00171BD0" w:rsidP="00171BD0">
      <w:pPr>
        <w:spacing w:after="0" w:line="240" w:lineRule="auto"/>
        <w:rPr>
          <w:rFonts w:ascii="Rockwell" w:eastAsia="Calibri" w:hAnsi="Rockwell" w:cs="Times New Roman"/>
          <w:b/>
          <w:color w:val="141412"/>
          <w:sz w:val="24"/>
          <w:szCs w:val="24"/>
          <w:lang w:val="fr-FR" w:eastAsia="en-GB"/>
        </w:rPr>
      </w:pPr>
    </w:p>
    <w:p w:rsidR="00171BD0" w:rsidRPr="00171BD0" w:rsidRDefault="00171BD0" w:rsidP="00171BD0">
      <w:pPr>
        <w:spacing w:after="0" w:line="240" w:lineRule="auto"/>
        <w:rPr>
          <w:rFonts w:ascii="Rockwell" w:eastAsia="Calibri" w:hAnsi="Rockwell" w:cs="Times New Roman"/>
          <w:b/>
          <w:color w:val="141412"/>
          <w:sz w:val="24"/>
          <w:szCs w:val="24"/>
          <w:lang w:val="fr-FR" w:eastAsia="en-GB"/>
        </w:rPr>
      </w:pPr>
    </w:p>
    <w:p w:rsidR="00171BD0" w:rsidRPr="00171BD0" w:rsidRDefault="00171BD0" w:rsidP="00171BD0">
      <w:pPr>
        <w:spacing w:after="0" w:line="240" w:lineRule="auto"/>
        <w:rPr>
          <w:rFonts w:ascii="Rockwell" w:eastAsia="Calibri" w:hAnsi="Rockwell" w:cs="Times New Roman"/>
          <w:b/>
          <w:color w:val="141412"/>
          <w:sz w:val="24"/>
          <w:szCs w:val="24"/>
          <w:lang w:val="fr-FR" w:eastAsia="en-GB"/>
        </w:rPr>
      </w:pPr>
    </w:p>
    <w:p w:rsidR="00171BD0" w:rsidRPr="00171BD0" w:rsidRDefault="00171BD0" w:rsidP="00171BD0">
      <w:pPr>
        <w:spacing w:after="0" w:line="240" w:lineRule="auto"/>
        <w:rPr>
          <w:rFonts w:ascii="Rockwell" w:eastAsia="Calibri" w:hAnsi="Rockwell" w:cs="Times New Roman"/>
          <w:b/>
          <w:color w:val="141412"/>
          <w:sz w:val="24"/>
          <w:szCs w:val="24"/>
          <w:lang w:val="fr-FR" w:eastAsia="en-GB"/>
        </w:rPr>
      </w:pPr>
    </w:p>
    <w:p w:rsidR="00171BD0" w:rsidRPr="00171BD0" w:rsidRDefault="00171BD0" w:rsidP="00171BD0">
      <w:pPr>
        <w:spacing w:after="0" w:line="240" w:lineRule="auto"/>
        <w:rPr>
          <w:rFonts w:ascii="Rockwell" w:eastAsia="Calibri" w:hAnsi="Rockwell" w:cs="Times New Roman"/>
          <w:i/>
          <w:sz w:val="24"/>
          <w:szCs w:val="24"/>
          <w:lang w:val="fr-FR"/>
        </w:rPr>
      </w:pPr>
    </w:p>
    <w:p w:rsidR="00171BD0" w:rsidRPr="00171BD0" w:rsidRDefault="00171BD0" w:rsidP="00171BD0">
      <w:pPr>
        <w:numPr>
          <w:ilvl w:val="0"/>
          <w:numId w:val="10"/>
        </w:numPr>
        <w:spacing w:after="0" w:line="240" w:lineRule="auto"/>
        <w:contextualSpacing/>
        <w:rPr>
          <w:rFonts w:ascii="Rockwell" w:eastAsia="Calibri" w:hAnsi="Rockwell" w:cs="Times New Roman"/>
          <w:b/>
          <w:sz w:val="24"/>
          <w:szCs w:val="24"/>
        </w:rPr>
      </w:pPr>
      <w:r w:rsidRPr="00171BD0">
        <w:rPr>
          <w:rFonts w:ascii="Rockwell" w:eastAsia="Calibri" w:hAnsi="Rockwell" w:cs="Times New Roman"/>
          <w:b/>
          <w:sz w:val="24"/>
          <w:szCs w:val="24"/>
        </w:rPr>
        <w:t>Les thèmes principaux</w:t>
      </w:r>
    </w:p>
    <w:p w:rsidR="00171BD0" w:rsidRPr="00171BD0" w:rsidRDefault="00171BD0" w:rsidP="00171BD0">
      <w:pPr>
        <w:spacing w:after="0" w:line="240" w:lineRule="auto"/>
        <w:rPr>
          <w:rFonts w:ascii="Rockwell" w:eastAsia="Calibri" w:hAnsi="Rockwell" w:cs="Times New Roman"/>
          <w:b/>
          <w:sz w:val="24"/>
          <w:szCs w:val="24"/>
        </w:rPr>
      </w:pPr>
    </w:p>
    <w:p w:rsidR="00171BD0" w:rsidRPr="00171BD0" w:rsidRDefault="00171BD0" w:rsidP="00171BD0">
      <w:pPr>
        <w:spacing w:after="0" w:line="240" w:lineRule="auto"/>
        <w:rPr>
          <w:rFonts w:ascii="Rockwell" w:eastAsia="Calibri" w:hAnsi="Rockwell" w:cs="Times New Roman"/>
          <w:b/>
          <w:sz w:val="24"/>
          <w:szCs w:val="24"/>
        </w:rPr>
      </w:pPr>
    </w:p>
    <w:p w:rsidR="00171BD0" w:rsidRPr="00171BD0" w:rsidRDefault="00171BD0" w:rsidP="00171BD0">
      <w:pPr>
        <w:spacing w:after="0" w:line="240" w:lineRule="auto"/>
        <w:rPr>
          <w:rFonts w:ascii="Rockwell" w:eastAsia="Calibri" w:hAnsi="Rockwell" w:cs="Times New Roman"/>
          <w:i/>
          <w:sz w:val="24"/>
          <w:szCs w:val="24"/>
          <w:lang w:val="fr-FR"/>
        </w:rPr>
      </w:pPr>
      <w:r w:rsidRPr="00171BD0">
        <w:rPr>
          <w:rFonts w:ascii="Rockwell" w:eastAsia="Calibri" w:hAnsi="Rockwell" w:cs="Times New Roman"/>
          <w:i/>
          <w:sz w:val="24"/>
          <w:szCs w:val="24"/>
          <w:lang w:val="fr-FR"/>
        </w:rPr>
        <w:t>Pour chaque thème que l’on discute en lisant le roman, consacrez une fiche A4 à laquelle vous ajouterez des notes et des citations au fur et à mesure.</w:t>
      </w:r>
    </w:p>
    <w:p w:rsidR="00171BD0" w:rsidRPr="00171BD0" w:rsidRDefault="00171BD0" w:rsidP="00171BD0">
      <w:pPr>
        <w:spacing w:after="0" w:line="240" w:lineRule="auto"/>
        <w:rPr>
          <w:rFonts w:ascii="Rockwell" w:eastAsia="Calibri" w:hAnsi="Rockwell" w:cs="Times New Roman"/>
          <w:b/>
          <w:sz w:val="24"/>
          <w:szCs w:val="24"/>
          <w:lang w:val="fr-FR"/>
        </w:rPr>
      </w:pPr>
    </w:p>
    <w:p w:rsidR="00171BD0" w:rsidRPr="00171BD0" w:rsidRDefault="00171BD0" w:rsidP="00171BD0">
      <w:pPr>
        <w:spacing w:after="0" w:line="240" w:lineRule="auto"/>
        <w:rPr>
          <w:rFonts w:ascii="Rockwell" w:eastAsia="Calibri" w:hAnsi="Rockwell" w:cs="Times New Roman"/>
          <w:b/>
          <w:sz w:val="24"/>
          <w:szCs w:val="24"/>
          <w:lang w:val="fr-FR"/>
        </w:rPr>
      </w:pPr>
    </w:p>
    <w:p w:rsidR="00171BD0" w:rsidRPr="00171BD0" w:rsidRDefault="00171BD0" w:rsidP="00171BD0">
      <w:pPr>
        <w:spacing w:after="0" w:line="240" w:lineRule="auto"/>
        <w:rPr>
          <w:rFonts w:ascii="Rockwell" w:eastAsia="Calibri" w:hAnsi="Rockwell" w:cs="Times New Roman"/>
          <w:sz w:val="24"/>
          <w:szCs w:val="24"/>
        </w:rPr>
      </w:pPr>
      <w:r w:rsidRPr="00171BD0">
        <w:rPr>
          <w:rFonts w:ascii="Rockwell" w:eastAsia="Calibri" w:hAnsi="Rockwell" w:cs="Times New Roman"/>
          <w:sz w:val="24"/>
          <w:szCs w:val="24"/>
        </w:rPr>
        <w:t>1: L’Occupation</w:t>
      </w:r>
    </w:p>
    <w:p w:rsidR="00171BD0" w:rsidRPr="00171BD0" w:rsidRDefault="00171BD0" w:rsidP="00171BD0">
      <w:pPr>
        <w:spacing w:after="0" w:line="240" w:lineRule="auto"/>
        <w:rPr>
          <w:rFonts w:ascii="Rockwell" w:eastAsia="Calibri" w:hAnsi="Rockwell" w:cs="Times New Roman"/>
          <w:sz w:val="24"/>
          <w:szCs w:val="24"/>
        </w:rPr>
      </w:pPr>
    </w:p>
    <w:p w:rsidR="00171BD0" w:rsidRPr="00171BD0" w:rsidRDefault="00171BD0" w:rsidP="00171BD0">
      <w:pPr>
        <w:numPr>
          <w:ilvl w:val="0"/>
          <w:numId w:val="9"/>
        </w:numPr>
        <w:spacing w:after="0" w:line="240" w:lineRule="auto"/>
        <w:contextualSpacing/>
        <w:rPr>
          <w:rFonts w:ascii="Rockwell" w:eastAsia="Calibri" w:hAnsi="Rockwell" w:cs="Times New Roman"/>
          <w:sz w:val="24"/>
          <w:szCs w:val="24"/>
        </w:rPr>
      </w:pPr>
      <w:r w:rsidRPr="00171BD0">
        <w:rPr>
          <w:rFonts w:ascii="Rockwell" w:eastAsia="Calibri" w:hAnsi="Rockwell" w:cs="Times New Roman"/>
          <w:sz w:val="24"/>
          <w:szCs w:val="24"/>
          <w:lang w:val="fr-FR"/>
        </w:rPr>
        <w:t xml:space="preserve">Cherchez des références à la guerre et les effets de cette guerre. </w:t>
      </w:r>
      <w:r w:rsidRPr="00171BD0">
        <w:rPr>
          <w:rFonts w:ascii="Rockwell" w:eastAsia="Calibri" w:hAnsi="Rockwell" w:cs="Times New Roman"/>
          <w:sz w:val="24"/>
          <w:szCs w:val="24"/>
        </w:rPr>
        <w:t>Notez de courtes citations frappantes pour justifier vos exemples:</w:t>
      </w:r>
    </w:p>
    <w:p w:rsidR="00171BD0" w:rsidRPr="00171BD0" w:rsidRDefault="00171BD0" w:rsidP="00171BD0">
      <w:pPr>
        <w:spacing w:after="0" w:line="240" w:lineRule="auto"/>
        <w:rPr>
          <w:rFonts w:ascii="Rockwell" w:eastAsia="Calibri" w:hAnsi="Rockwell" w:cs="Times New Roman"/>
          <w:sz w:val="24"/>
          <w:szCs w:val="24"/>
        </w:rPr>
      </w:pPr>
    </w:p>
    <w:p w:rsidR="00171BD0" w:rsidRPr="00171BD0" w:rsidRDefault="00171BD0" w:rsidP="00171BD0">
      <w:pPr>
        <w:spacing w:after="0" w:line="240" w:lineRule="auto"/>
        <w:rPr>
          <w:rFonts w:ascii="Rockwell" w:eastAsia="Calibri" w:hAnsi="Rockwell" w:cs="Times New Roman"/>
          <w:color w:val="141412"/>
          <w:sz w:val="24"/>
          <w:szCs w:val="24"/>
          <w:lang w:val="fr-FR" w:eastAsia="en-GB"/>
        </w:rPr>
      </w:pPr>
      <w:r w:rsidRPr="00171BD0">
        <w:rPr>
          <w:rFonts w:ascii="Rockwell" w:eastAsia="Calibri" w:hAnsi="Rockwell" w:cs="Times New Roman"/>
          <w:i/>
          <w:sz w:val="24"/>
          <w:szCs w:val="24"/>
          <w:lang w:val="fr-FR"/>
        </w:rPr>
        <w:t>Par exemple:</w:t>
      </w:r>
      <w:r w:rsidRPr="00171BD0">
        <w:rPr>
          <w:rFonts w:ascii="Rockwell" w:eastAsia="Calibri" w:hAnsi="Rockwell" w:cs="Times New Roman"/>
          <w:sz w:val="24"/>
          <w:szCs w:val="24"/>
          <w:lang w:val="fr-FR"/>
        </w:rPr>
        <w:t xml:space="preserve"> p.49 « la pénurie et les menaces de réquisition…..franchir la ligne de démarcation.</w:t>
      </w:r>
      <w:r w:rsidRPr="00171BD0">
        <w:rPr>
          <w:rFonts w:ascii="Rockwell" w:eastAsia="Calibri" w:hAnsi="Rockwell" w:cs="Times New Roman"/>
          <w:color w:val="141412"/>
          <w:sz w:val="24"/>
          <w:szCs w:val="24"/>
          <w:lang w:val="fr-FR" w:eastAsia="en-GB"/>
        </w:rPr>
        <w:t>»</w:t>
      </w:r>
    </w:p>
    <w:p w:rsidR="00171BD0" w:rsidRPr="00171BD0" w:rsidRDefault="00171BD0" w:rsidP="00171BD0">
      <w:pPr>
        <w:spacing w:after="0" w:line="240" w:lineRule="auto"/>
        <w:rPr>
          <w:rFonts w:ascii="Rockwell" w:eastAsia="Calibri" w:hAnsi="Rockwell" w:cs="Times New Roman"/>
          <w:color w:val="141412"/>
          <w:sz w:val="24"/>
          <w:szCs w:val="24"/>
          <w:lang w:val="fr-FR" w:eastAsia="en-GB"/>
        </w:rPr>
      </w:pPr>
    </w:p>
    <w:p w:rsidR="00171BD0" w:rsidRPr="00171BD0" w:rsidRDefault="00171BD0" w:rsidP="00171BD0">
      <w:pPr>
        <w:spacing w:after="0" w:line="240" w:lineRule="auto"/>
        <w:rPr>
          <w:rFonts w:ascii="Rockwell" w:eastAsia="Calibri" w:hAnsi="Rockwell" w:cs="Times New Roman"/>
          <w:color w:val="141412"/>
          <w:sz w:val="24"/>
          <w:szCs w:val="24"/>
          <w:lang w:val="fr-FR" w:eastAsia="en-GB"/>
        </w:rPr>
      </w:pPr>
    </w:p>
    <w:p w:rsidR="00171BD0" w:rsidRPr="00171BD0" w:rsidRDefault="00171BD0" w:rsidP="00171BD0">
      <w:pPr>
        <w:numPr>
          <w:ilvl w:val="0"/>
          <w:numId w:val="9"/>
        </w:numPr>
        <w:spacing w:after="0" w:line="240" w:lineRule="auto"/>
        <w:contextualSpacing/>
        <w:rPr>
          <w:rFonts w:ascii="Rockwell" w:eastAsia="Calibri" w:hAnsi="Rockwell" w:cs="Times New Roman"/>
          <w:color w:val="141412"/>
          <w:sz w:val="24"/>
          <w:szCs w:val="24"/>
          <w:lang w:eastAsia="en-GB"/>
        </w:rPr>
      </w:pPr>
      <w:r w:rsidRPr="00171BD0">
        <w:rPr>
          <w:rFonts w:ascii="Rockwell" w:eastAsia="Calibri" w:hAnsi="Rockwell" w:cs="Times New Roman"/>
          <w:color w:val="141412"/>
          <w:sz w:val="24"/>
          <w:szCs w:val="24"/>
          <w:lang w:val="fr-FR" w:eastAsia="en-GB"/>
        </w:rPr>
        <w:t xml:space="preserve">A votre avis, quels sont les autres thèmes à considérer dans les chapitres I-III? </w:t>
      </w:r>
      <w:r w:rsidRPr="00171BD0">
        <w:rPr>
          <w:rFonts w:ascii="Rockwell" w:eastAsia="Calibri" w:hAnsi="Rockwell" w:cs="Times New Roman"/>
          <w:color w:val="141412"/>
          <w:sz w:val="24"/>
          <w:szCs w:val="24"/>
          <w:lang w:eastAsia="en-GB"/>
        </w:rPr>
        <w:t>Notez-les ci-dessous.</w:t>
      </w:r>
    </w:p>
    <w:p w:rsidR="00171BD0" w:rsidRPr="00171BD0" w:rsidRDefault="00171BD0" w:rsidP="00171BD0">
      <w:pPr>
        <w:spacing w:after="0" w:line="240" w:lineRule="auto"/>
        <w:rPr>
          <w:rFonts w:ascii="Rockwell" w:eastAsia="Calibri" w:hAnsi="Rockwell" w:cs="Times New Roman"/>
          <w:color w:val="141412"/>
          <w:sz w:val="24"/>
          <w:szCs w:val="24"/>
          <w:lang w:eastAsia="en-GB"/>
        </w:rPr>
      </w:pPr>
    </w:p>
    <w:p w:rsidR="00171BD0" w:rsidRPr="00171BD0" w:rsidRDefault="00171BD0" w:rsidP="00171BD0">
      <w:pPr>
        <w:spacing w:after="0" w:line="240" w:lineRule="auto"/>
        <w:rPr>
          <w:rFonts w:ascii="Rockwell" w:eastAsia="Calibri" w:hAnsi="Rockwell" w:cs="Times New Roman"/>
          <w:b/>
          <w:color w:val="141412"/>
          <w:sz w:val="24"/>
          <w:szCs w:val="24"/>
          <w:lang w:eastAsia="en-GB"/>
        </w:rPr>
      </w:pPr>
    </w:p>
    <w:p w:rsidR="00171BD0" w:rsidRPr="00171BD0" w:rsidRDefault="00171BD0" w:rsidP="00171BD0">
      <w:pPr>
        <w:spacing w:after="0" w:line="240" w:lineRule="auto"/>
        <w:jc w:val="center"/>
        <w:rPr>
          <w:rFonts w:ascii="Segoe Print" w:hAnsi="Segoe Print"/>
          <w:sz w:val="24"/>
          <w:szCs w:val="24"/>
          <w:lang w:val="fr-FR"/>
        </w:rPr>
      </w:pPr>
      <w:r w:rsidRPr="00171BD0">
        <w:rPr>
          <w:rFonts w:ascii="Segoe Print" w:hAnsi="Segoe Print"/>
          <w:sz w:val="24"/>
          <w:szCs w:val="24"/>
          <w:lang w:val="fr-FR"/>
        </w:rPr>
        <w:lastRenderedPageBreak/>
        <w:t>Questions thématiques sur les pages 49-82 (fin de chapitre III)</w:t>
      </w:r>
    </w:p>
    <w:p w:rsidR="00171BD0" w:rsidRPr="00171BD0" w:rsidRDefault="00171BD0" w:rsidP="00171BD0">
      <w:pPr>
        <w:spacing w:after="0" w:line="240" w:lineRule="auto"/>
        <w:jc w:val="center"/>
        <w:rPr>
          <w:rFonts w:ascii="Segoe Print" w:hAnsi="Segoe Print"/>
          <w:sz w:val="24"/>
          <w:szCs w:val="24"/>
          <w:lang w:val="fr-FR"/>
        </w:rPr>
      </w:pPr>
    </w:p>
    <w:p w:rsidR="00171BD0" w:rsidRPr="00171BD0" w:rsidRDefault="00171BD0" w:rsidP="00171BD0">
      <w:pPr>
        <w:spacing w:after="0" w:line="240" w:lineRule="auto"/>
        <w:jc w:val="center"/>
        <w:rPr>
          <w:rFonts w:ascii="Rockwell" w:hAnsi="Rockwell"/>
          <w:b/>
          <w:sz w:val="24"/>
          <w:szCs w:val="24"/>
          <w:lang w:val="fr-FR"/>
        </w:rPr>
      </w:pPr>
      <w:r w:rsidRPr="00171BD0">
        <w:rPr>
          <w:rFonts w:ascii="Rockwell" w:hAnsi="Rockwell"/>
          <w:b/>
          <w:sz w:val="24"/>
          <w:szCs w:val="24"/>
          <w:lang w:val="fr-FR"/>
        </w:rPr>
        <w:t>(TEACHER VERSION)</w:t>
      </w:r>
    </w:p>
    <w:p w:rsidR="00171BD0" w:rsidRPr="00171BD0" w:rsidRDefault="00171BD0" w:rsidP="00171BD0">
      <w:pPr>
        <w:spacing w:after="0" w:line="240" w:lineRule="auto"/>
        <w:jc w:val="center"/>
        <w:rPr>
          <w:rFonts w:ascii="Rockwell" w:hAnsi="Rockwell"/>
          <w:sz w:val="24"/>
          <w:szCs w:val="24"/>
          <w:lang w:val="fr-FR"/>
        </w:rPr>
      </w:pPr>
    </w:p>
    <w:p w:rsidR="00171BD0" w:rsidRPr="00171BD0" w:rsidRDefault="00171BD0" w:rsidP="00171BD0">
      <w:pPr>
        <w:spacing w:after="0" w:line="240" w:lineRule="auto"/>
        <w:rPr>
          <w:rFonts w:ascii="Rockwell" w:hAnsi="Rockwell"/>
          <w:b/>
          <w:sz w:val="24"/>
          <w:szCs w:val="24"/>
          <w:lang w:val="fr-FR"/>
        </w:rPr>
      </w:pPr>
      <w:r w:rsidRPr="00171BD0">
        <w:rPr>
          <w:rFonts w:ascii="Rockwell" w:hAnsi="Rockwell"/>
          <w:b/>
          <w:sz w:val="24"/>
          <w:szCs w:val="24"/>
          <w:lang w:val="fr-FR"/>
        </w:rPr>
        <w:t>L’Occupation/la guerre (citations)</w:t>
      </w:r>
    </w:p>
    <w:p w:rsidR="00171BD0" w:rsidRPr="00171BD0" w:rsidRDefault="00171BD0" w:rsidP="00171BD0">
      <w:pPr>
        <w:spacing w:after="0" w:line="240" w:lineRule="auto"/>
        <w:rPr>
          <w:rFonts w:ascii="Rockwell" w:hAnsi="Rockwell"/>
          <w:b/>
          <w:sz w:val="24"/>
          <w:szCs w:val="24"/>
          <w:lang w:val="fr-FR"/>
        </w:rPr>
      </w:pPr>
    </w:p>
    <w:p w:rsidR="00171BD0" w:rsidRPr="00171BD0" w:rsidRDefault="00171BD0" w:rsidP="00171BD0">
      <w:pPr>
        <w:spacing w:after="0" w:line="240" w:lineRule="auto"/>
        <w:rPr>
          <w:rFonts w:ascii="Rockwell" w:hAnsi="Rockwell"/>
          <w:sz w:val="24"/>
          <w:szCs w:val="24"/>
          <w:lang w:val="fr-FR"/>
        </w:rPr>
      </w:pPr>
      <w:r w:rsidRPr="00171BD0">
        <w:rPr>
          <w:rFonts w:ascii="Rockwell" w:hAnsi="Rockwell"/>
          <w:sz w:val="24"/>
          <w:szCs w:val="24"/>
          <w:lang w:val="fr-FR"/>
        </w:rPr>
        <w:t>p.51: comment imaginer le hurlement des sirènes arrachant à leur sommeil des familles…l’angoisse des femmes….tombeau</w:t>
      </w:r>
    </w:p>
    <w:p w:rsidR="00171BD0" w:rsidRPr="00171BD0" w:rsidRDefault="00171BD0" w:rsidP="00171BD0">
      <w:pPr>
        <w:spacing w:after="0" w:line="240" w:lineRule="auto"/>
        <w:rPr>
          <w:rFonts w:ascii="Rockwell" w:hAnsi="Rockwell"/>
          <w:sz w:val="24"/>
          <w:szCs w:val="24"/>
          <w:lang w:val="fr-FR"/>
        </w:rPr>
      </w:pPr>
    </w:p>
    <w:p w:rsidR="00171BD0" w:rsidRPr="00171BD0" w:rsidRDefault="00171BD0" w:rsidP="00171BD0">
      <w:pPr>
        <w:spacing w:after="0" w:line="240" w:lineRule="auto"/>
        <w:rPr>
          <w:rFonts w:ascii="Rockwell" w:hAnsi="Rockwell"/>
          <w:sz w:val="24"/>
          <w:szCs w:val="24"/>
          <w:lang w:val="fr-FR"/>
        </w:rPr>
      </w:pPr>
      <w:r w:rsidRPr="00171BD0">
        <w:rPr>
          <w:rFonts w:ascii="Rockwell" w:hAnsi="Rockwell"/>
          <w:sz w:val="24"/>
          <w:szCs w:val="24"/>
          <w:lang w:val="fr-FR"/>
        </w:rPr>
        <w:t>p.53: ceux qui n’étaient pas obliges de fuir….</w:t>
      </w:r>
    </w:p>
    <w:p w:rsidR="00171BD0" w:rsidRPr="00171BD0" w:rsidRDefault="00171BD0" w:rsidP="00171BD0">
      <w:pPr>
        <w:spacing w:after="0" w:line="240" w:lineRule="auto"/>
        <w:rPr>
          <w:rFonts w:ascii="Rockwell" w:hAnsi="Rockwell"/>
          <w:sz w:val="24"/>
          <w:szCs w:val="24"/>
          <w:lang w:val="fr-FR"/>
        </w:rPr>
      </w:pPr>
    </w:p>
    <w:p w:rsidR="00171BD0" w:rsidRPr="00171BD0" w:rsidRDefault="00171BD0" w:rsidP="00171BD0">
      <w:pPr>
        <w:spacing w:after="0" w:line="240" w:lineRule="auto"/>
        <w:rPr>
          <w:rFonts w:ascii="Rockwell" w:hAnsi="Rockwell"/>
          <w:sz w:val="24"/>
          <w:szCs w:val="24"/>
          <w:lang w:val="fr-FR"/>
        </w:rPr>
      </w:pPr>
      <w:r w:rsidRPr="00171BD0">
        <w:rPr>
          <w:rFonts w:ascii="Rockwell" w:hAnsi="Rockwell"/>
          <w:sz w:val="24"/>
          <w:szCs w:val="24"/>
          <w:lang w:val="fr-FR"/>
        </w:rPr>
        <w:t>la guerre réduite aux informations diffusées…..les images d’épouvante</w:t>
      </w:r>
    </w:p>
    <w:p w:rsidR="00171BD0" w:rsidRPr="00171BD0" w:rsidRDefault="00171BD0" w:rsidP="00171BD0">
      <w:pPr>
        <w:spacing w:after="0" w:line="240" w:lineRule="auto"/>
        <w:rPr>
          <w:rFonts w:ascii="Rockwell" w:hAnsi="Rockwell"/>
          <w:sz w:val="24"/>
          <w:szCs w:val="24"/>
          <w:lang w:val="fr-FR"/>
        </w:rPr>
      </w:pPr>
    </w:p>
    <w:p w:rsidR="00171BD0" w:rsidRPr="00171BD0" w:rsidRDefault="00171BD0" w:rsidP="00171BD0">
      <w:pPr>
        <w:spacing w:after="0" w:line="240" w:lineRule="auto"/>
        <w:rPr>
          <w:rFonts w:ascii="Rockwell" w:hAnsi="Rockwell"/>
          <w:sz w:val="24"/>
          <w:szCs w:val="24"/>
          <w:lang w:val="fr-FR"/>
        </w:rPr>
      </w:pPr>
      <w:r w:rsidRPr="00171BD0">
        <w:rPr>
          <w:rFonts w:ascii="Rockwell" w:hAnsi="Rockwell"/>
          <w:sz w:val="24"/>
          <w:szCs w:val="24"/>
          <w:lang w:val="fr-FR"/>
        </w:rPr>
        <w:t>p.54: les tickets de rationnement</w:t>
      </w:r>
    </w:p>
    <w:p w:rsidR="00171BD0" w:rsidRPr="00171BD0" w:rsidRDefault="00171BD0" w:rsidP="00171BD0">
      <w:pPr>
        <w:spacing w:after="0" w:line="240" w:lineRule="auto"/>
        <w:rPr>
          <w:rFonts w:ascii="Rockwell" w:hAnsi="Rockwell"/>
          <w:sz w:val="24"/>
          <w:szCs w:val="24"/>
          <w:lang w:val="fr-FR"/>
        </w:rPr>
      </w:pPr>
    </w:p>
    <w:p w:rsidR="00171BD0" w:rsidRPr="00171BD0" w:rsidRDefault="00171BD0" w:rsidP="00171BD0">
      <w:pPr>
        <w:spacing w:after="0" w:line="240" w:lineRule="auto"/>
        <w:rPr>
          <w:rFonts w:ascii="Rockwell" w:hAnsi="Rockwell"/>
          <w:sz w:val="24"/>
          <w:szCs w:val="24"/>
          <w:lang w:val="fr-FR"/>
        </w:rPr>
      </w:pPr>
      <w:r w:rsidRPr="00171BD0">
        <w:rPr>
          <w:rFonts w:ascii="Rockwell" w:hAnsi="Rockwell"/>
          <w:sz w:val="24"/>
          <w:szCs w:val="24"/>
          <w:lang w:val="fr-FR"/>
        </w:rPr>
        <w:t>p.64: les angoisses, les humiliations des persecutés</w:t>
      </w:r>
    </w:p>
    <w:p w:rsidR="00171BD0" w:rsidRPr="00171BD0" w:rsidRDefault="00171BD0" w:rsidP="00171BD0">
      <w:pPr>
        <w:spacing w:after="0" w:line="240" w:lineRule="auto"/>
        <w:rPr>
          <w:rFonts w:ascii="Rockwell" w:hAnsi="Rockwell"/>
          <w:sz w:val="24"/>
          <w:szCs w:val="24"/>
          <w:lang w:val="fr-FR"/>
        </w:rPr>
      </w:pPr>
    </w:p>
    <w:p w:rsidR="00171BD0" w:rsidRPr="00171BD0" w:rsidRDefault="00171BD0" w:rsidP="00171BD0">
      <w:pPr>
        <w:spacing w:after="0" w:line="240" w:lineRule="auto"/>
        <w:rPr>
          <w:rFonts w:ascii="Rockwell" w:hAnsi="Rockwell"/>
          <w:sz w:val="24"/>
          <w:szCs w:val="24"/>
          <w:lang w:val="fr-FR"/>
        </w:rPr>
      </w:pPr>
      <w:r w:rsidRPr="00171BD0">
        <w:rPr>
          <w:rFonts w:ascii="Rockwell" w:hAnsi="Rockwell"/>
          <w:sz w:val="24"/>
          <w:szCs w:val="24"/>
          <w:lang w:val="fr-FR"/>
        </w:rPr>
        <w:t>pp.67-68: le documentaire: Ces terribles montagnes…des pyramides de cheveux….une fosse…. Cette poupée disloquée, traînée comme un sac…</w:t>
      </w:r>
    </w:p>
    <w:p w:rsidR="00171BD0" w:rsidRPr="00171BD0" w:rsidRDefault="00171BD0" w:rsidP="00171BD0">
      <w:pPr>
        <w:spacing w:after="0" w:line="240" w:lineRule="auto"/>
        <w:rPr>
          <w:rFonts w:ascii="Rockwell" w:hAnsi="Rockwell"/>
          <w:sz w:val="24"/>
          <w:szCs w:val="24"/>
          <w:lang w:val="fr-FR"/>
        </w:rPr>
      </w:pPr>
    </w:p>
    <w:p w:rsidR="00171BD0" w:rsidRPr="00171BD0" w:rsidRDefault="00171BD0" w:rsidP="00171BD0">
      <w:pPr>
        <w:spacing w:after="0" w:line="240" w:lineRule="auto"/>
        <w:rPr>
          <w:rFonts w:ascii="Rockwell" w:hAnsi="Rockwell"/>
          <w:sz w:val="24"/>
          <w:szCs w:val="24"/>
          <w:lang w:val="fr-FR"/>
        </w:rPr>
      </w:pPr>
      <w:r w:rsidRPr="00171BD0">
        <w:rPr>
          <w:rFonts w:ascii="Rockwell" w:hAnsi="Rockwell"/>
          <w:sz w:val="24"/>
          <w:szCs w:val="24"/>
          <w:lang w:val="fr-FR"/>
        </w:rPr>
        <w:t>p.72-73: la foule anonyme des victimes</w:t>
      </w:r>
    </w:p>
    <w:p w:rsidR="00171BD0" w:rsidRPr="00171BD0" w:rsidRDefault="00171BD0" w:rsidP="00171BD0">
      <w:pPr>
        <w:spacing w:after="0" w:line="240" w:lineRule="auto"/>
        <w:rPr>
          <w:rFonts w:ascii="Rockwell" w:hAnsi="Rockwell"/>
          <w:sz w:val="24"/>
          <w:szCs w:val="24"/>
          <w:lang w:val="fr-FR"/>
        </w:rPr>
      </w:pPr>
    </w:p>
    <w:p w:rsidR="00171BD0" w:rsidRPr="00171BD0" w:rsidRDefault="00171BD0" w:rsidP="00171BD0">
      <w:pPr>
        <w:spacing w:after="0" w:line="240" w:lineRule="auto"/>
        <w:rPr>
          <w:rFonts w:ascii="Rockwell" w:hAnsi="Rockwell"/>
          <w:sz w:val="24"/>
          <w:szCs w:val="24"/>
          <w:lang w:val="fr-FR"/>
        </w:rPr>
      </w:pPr>
      <w:r w:rsidRPr="00171BD0">
        <w:rPr>
          <w:rFonts w:ascii="Rockwell" w:hAnsi="Rockwell"/>
          <w:sz w:val="24"/>
          <w:szCs w:val="24"/>
          <w:lang w:val="fr-FR"/>
        </w:rPr>
        <w:t>….les panneaux humiliants……les sièges interdits…le port de l`étoile jaune devenu obligatoire</w:t>
      </w:r>
    </w:p>
    <w:p w:rsidR="00171BD0" w:rsidRPr="00171BD0" w:rsidRDefault="00171BD0" w:rsidP="00171BD0">
      <w:pPr>
        <w:spacing w:after="0" w:line="240" w:lineRule="auto"/>
        <w:rPr>
          <w:rFonts w:ascii="Rockwell" w:hAnsi="Rockwell"/>
          <w:sz w:val="24"/>
          <w:szCs w:val="24"/>
          <w:lang w:val="fr-FR"/>
        </w:rPr>
      </w:pPr>
    </w:p>
    <w:p w:rsidR="00171BD0" w:rsidRPr="00171BD0" w:rsidRDefault="00171BD0" w:rsidP="00171BD0">
      <w:pPr>
        <w:spacing w:after="0" w:line="240" w:lineRule="auto"/>
        <w:rPr>
          <w:rFonts w:ascii="Rockwell" w:hAnsi="Rockwell"/>
          <w:sz w:val="24"/>
          <w:szCs w:val="24"/>
          <w:lang w:val="fr-FR"/>
        </w:rPr>
      </w:pPr>
      <w:r w:rsidRPr="00171BD0">
        <w:rPr>
          <w:rFonts w:ascii="Rockwell" w:hAnsi="Rockwell"/>
          <w:sz w:val="24"/>
          <w:szCs w:val="24"/>
          <w:lang w:val="fr-FR"/>
        </w:rPr>
        <w:t>p.78: ….l’Occupation, Vichy, le sort des juifs, la ligne de demarcation….s’animaient soudain</w:t>
      </w:r>
    </w:p>
    <w:p w:rsidR="00171BD0" w:rsidRPr="00171BD0" w:rsidRDefault="00171BD0" w:rsidP="00171BD0">
      <w:pPr>
        <w:spacing w:after="0" w:line="240" w:lineRule="auto"/>
        <w:rPr>
          <w:rFonts w:ascii="Rockwell" w:hAnsi="Rockwell"/>
          <w:sz w:val="24"/>
          <w:szCs w:val="24"/>
          <w:lang w:val="fr-FR"/>
        </w:rPr>
      </w:pPr>
    </w:p>
    <w:p w:rsidR="00171BD0" w:rsidRPr="00171BD0" w:rsidRDefault="00171BD0" w:rsidP="00171BD0">
      <w:pPr>
        <w:spacing w:after="0" w:line="240" w:lineRule="auto"/>
        <w:rPr>
          <w:rFonts w:ascii="Rockwell" w:hAnsi="Rockwell"/>
          <w:sz w:val="24"/>
          <w:szCs w:val="24"/>
          <w:lang w:val="fr-FR"/>
        </w:rPr>
      </w:pPr>
      <w:r w:rsidRPr="00171BD0">
        <w:rPr>
          <w:rFonts w:ascii="Rockwell" w:hAnsi="Rockwell"/>
          <w:sz w:val="24"/>
          <w:szCs w:val="24"/>
          <w:lang w:val="fr-FR"/>
        </w:rPr>
        <w:t>…cette poignée de cendres soufflé par le vent de Pologne = Simon</w:t>
      </w:r>
    </w:p>
    <w:p w:rsidR="00171BD0" w:rsidRPr="00171BD0" w:rsidRDefault="00171BD0" w:rsidP="00171BD0">
      <w:pPr>
        <w:spacing w:after="0" w:line="240" w:lineRule="auto"/>
        <w:rPr>
          <w:rFonts w:ascii="Rockwell" w:hAnsi="Rockwell"/>
          <w:sz w:val="24"/>
          <w:szCs w:val="24"/>
          <w:lang w:val="fr-FR"/>
        </w:rPr>
      </w:pPr>
    </w:p>
    <w:p w:rsidR="00171BD0" w:rsidRPr="00171BD0" w:rsidRDefault="00171BD0" w:rsidP="00171BD0">
      <w:pPr>
        <w:spacing w:after="0" w:line="240" w:lineRule="auto"/>
        <w:rPr>
          <w:rFonts w:ascii="Rockwell" w:hAnsi="Rockwell"/>
          <w:sz w:val="24"/>
          <w:szCs w:val="24"/>
          <w:lang w:val="fr-FR"/>
        </w:rPr>
      </w:pPr>
      <w:r w:rsidRPr="00171BD0">
        <w:rPr>
          <w:rFonts w:ascii="Rockwell" w:hAnsi="Rockwell"/>
          <w:sz w:val="24"/>
          <w:szCs w:val="24"/>
          <w:lang w:val="fr-FR"/>
        </w:rPr>
        <w:t xml:space="preserve">p.81: **Simon et Hannah effacés à deux reprises: par la haine de leur persécuteurs et par l’amour de leurs proches** </w:t>
      </w:r>
    </w:p>
    <w:p w:rsidR="00171BD0" w:rsidRDefault="00171BD0" w:rsidP="00171BD0">
      <w:pPr>
        <w:spacing w:after="0" w:line="240" w:lineRule="auto"/>
        <w:rPr>
          <w:rFonts w:ascii="Rockwell" w:eastAsia="Calibri" w:hAnsi="Rockwell" w:cs="Times New Roman"/>
          <w:sz w:val="32"/>
          <w:szCs w:val="32"/>
          <w:lang w:val="fr-FR"/>
        </w:rPr>
      </w:pPr>
    </w:p>
    <w:p w:rsidR="00171BD0" w:rsidRDefault="00171BD0" w:rsidP="00171BD0">
      <w:pPr>
        <w:spacing w:after="0" w:line="240" w:lineRule="auto"/>
        <w:rPr>
          <w:rFonts w:ascii="Rockwell" w:eastAsia="Calibri" w:hAnsi="Rockwell" w:cs="Times New Roman"/>
          <w:sz w:val="32"/>
          <w:szCs w:val="32"/>
          <w:lang w:val="fr-FR"/>
        </w:rPr>
      </w:pPr>
    </w:p>
    <w:p w:rsidR="00171BD0" w:rsidRDefault="00171BD0" w:rsidP="00171BD0">
      <w:pPr>
        <w:spacing w:after="0" w:line="240" w:lineRule="auto"/>
        <w:rPr>
          <w:rFonts w:ascii="Rockwell" w:eastAsia="Calibri" w:hAnsi="Rockwell" w:cs="Times New Roman"/>
          <w:sz w:val="32"/>
          <w:szCs w:val="32"/>
          <w:lang w:val="fr-FR"/>
        </w:rPr>
      </w:pPr>
    </w:p>
    <w:p w:rsidR="00171BD0" w:rsidRDefault="00171BD0" w:rsidP="00171BD0">
      <w:pPr>
        <w:spacing w:after="0" w:line="240" w:lineRule="auto"/>
        <w:rPr>
          <w:rFonts w:ascii="Rockwell" w:eastAsia="Calibri" w:hAnsi="Rockwell" w:cs="Times New Roman"/>
          <w:sz w:val="32"/>
          <w:szCs w:val="32"/>
          <w:lang w:val="fr-FR"/>
        </w:rPr>
      </w:pPr>
    </w:p>
    <w:p w:rsidR="00171BD0" w:rsidRDefault="00171BD0" w:rsidP="00171BD0">
      <w:pPr>
        <w:spacing w:after="0" w:line="240" w:lineRule="auto"/>
        <w:rPr>
          <w:rFonts w:ascii="Rockwell" w:eastAsia="Calibri" w:hAnsi="Rockwell" w:cs="Times New Roman"/>
          <w:sz w:val="32"/>
          <w:szCs w:val="32"/>
          <w:lang w:val="fr-FR"/>
        </w:rPr>
      </w:pPr>
    </w:p>
    <w:p w:rsidR="00171BD0" w:rsidRDefault="00171BD0" w:rsidP="00171BD0">
      <w:pPr>
        <w:spacing w:after="0" w:line="240" w:lineRule="auto"/>
        <w:rPr>
          <w:rFonts w:ascii="Rockwell" w:eastAsia="Calibri" w:hAnsi="Rockwell" w:cs="Times New Roman"/>
          <w:sz w:val="32"/>
          <w:szCs w:val="32"/>
          <w:lang w:val="fr-FR"/>
        </w:rPr>
      </w:pPr>
    </w:p>
    <w:p w:rsidR="00171BD0" w:rsidRDefault="00171BD0" w:rsidP="00171BD0">
      <w:pPr>
        <w:spacing w:after="0" w:line="240" w:lineRule="auto"/>
        <w:rPr>
          <w:rFonts w:ascii="Rockwell" w:eastAsia="Calibri" w:hAnsi="Rockwell" w:cs="Times New Roman"/>
          <w:sz w:val="32"/>
          <w:szCs w:val="32"/>
          <w:lang w:val="fr-FR"/>
        </w:rPr>
      </w:pPr>
    </w:p>
    <w:p w:rsidR="00171BD0" w:rsidRDefault="00171BD0" w:rsidP="00171BD0">
      <w:pPr>
        <w:spacing w:after="0" w:line="240" w:lineRule="auto"/>
        <w:rPr>
          <w:rFonts w:ascii="Rockwell" w:eastAsia="Calibri" w:hAnsi="Rockwell" w:cs="Times New Roman"/>
          <w:sz w:val="32"/>
          <w:szCs w:val="32"/>
          <w:lang w:val="fr-FR"/>
        </w:rPr>
      </w:pPr>
    </w:p>
    <w:p w:rsidR="00171BD0" w:rsidRDefault="00171BD0" w:rsidP="00171BD0">
      <w:pPr>
        <w:spacing w:after="0" w:line="240" w:lineRule="auto"/>
        <w:rPr>
          <w:rFonts w:ascii="Rockwell" w:eastAsia="Calibri" w:hAnsi="Rockwell" w:cs="Times New Roman"/>
          <w:sz w:val="32"/>
          <w:szCs w:val="32"/>
          <w:lang w:val="fr-FR"/>
        </w:rPr>
      </w:pPr>
    </w:p>
    <w:p w:rsidR="00171BD0" w:rsidRDefault="00171BD0" w:rsidP="00171BD0">
      <w:pPr>
        <w:spacing w:after="0" w:line="240" w:lineRule="auto"/>
        <w:rPr>
          <w:rFonts w:ascii="Rockwell" w:eastAsia="Calibri" w:hAnsi="Rockwell" w:cs="Times New Roman"/>
          <w:sz w:val="32"/>
          <w:szCs w:val="32"/>
          <w:lang w:val="fr-FR"/>
        </w:rPr>
      </w:pPr>
    </w:p>
    <w:p w:rsid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jc w:val="center"/>
        <w:rPr>
          <w:rFonts w:ascii="Segoe Print" w:eastAsia="Calibri" w:hAnsi="Segoe Print" w:cs="Times New Roman"/>
          <w:b/>
          <w:sz w:val="28"/>
          <w:szCs w:val="28"/>
          <w:lang w:val="fr-FR"/>
        </w:rPr>
      </w:pPr>
      <w:r w:rsidRPr="00171BD0">
        <w:rPr>
          <w:rFonts w:ascii="Segoe Print" w:eastAsia="Calibri" w:hAnsi="Segoe Print" w:cs="Times New Roman"/>
          <w:b/>
          <w:sz w:val="28"/>
          <w:szCs w:val="28"/>
          <w:lang w:val="fr-FR"/>
        </w:rPr>
        <w:t>Fiche 7: «Un secret</w:t>
      </w:r>
      <w:r w:rsidRPr="00171BD0">
        <w:rPr>
          <w:rFonts w:ascii="Segoe Print" w:eastAsia="Calibri" w:hAnsi="Segoe Print" w:cs="Times New Roman"/>
          <w:color w:val="141412"/>
          <w:sz w:val="28"/>
          <w:szCs w:val="28"/>
          <w:lang w:val="fr-FR" w:eastAsia="en-GB"/>
        </w:rPr>
        <w:t>»</w:t>
      </w:r>
      <w:r w:rsidRPr="00171BD0">
        <w:rPr>
          <w:rFonts w:ascii="Segoe Print" w:eastAsia="Calibri" w:hAnsi="Segoe Print" w:cs="Times New Roman"/>
          <w:b/>
          <w:sz w:val="28"/>
          <w:szCs w:val="28"/>
          <w:lang w:val="fr-FR"/>
        </w:rPr>
        <w:t xml:space="preserve"> de Philippe Grimbert</w:t>
      </w:r>
    </w:p>
    <w:p w:rsidR="00171BD0" w:rsidRPr="00171BD0" w:rsidRDefault="00171BD0" w:rsidP="00171BD0">
      <w:pPr>
        <w:spacing w:after="0" w:line="240" w:lineRule="auto"/>
        <w:jc w:val="center"/>
        <w:rPr>
          <w:rFonts w:ascii="Segoe Print" w:eastAsia="Calibri" w:hAnsi="Segoe Print" w:cs="Times New Roman"/>
          <w:b/>
          <w:sz w:val="28"/>
          <w:szCs w:val="28"/>
          <w:lang w:val="fr-FR"/>
        </w:rPr>
      </w:pPr>
    </w:p>
    <w:p w:rsidR="00171BD0" w:rsidRPr="00171BD0" w:rsidRDefault="00171BD0" w:rsidP="00171BD0">
      <w:pPr>
        <w:spacing w:after="0" w:line="240" w:lineRule="auto"/>
        <w:jc w:val="center"/>
        <w:rPr>
          <w:rFonts w:ascii="Segoe Print" w:eastAsia="Calibri" w:hAnsi="Segoe Print" w:cs="Times New Roman"/>
          <w:sz w:val="24"/>
          <w:szCs w:val="24"/>
          <w:lang w:val="fr-FR"/>
        </w:rPr>
      </w:pPr>
      <w:r w:rsidRPr="00171BD0">
        <w:rPr>
          <w:rFonts w:ascii="Segoe Print" w:eastAsia="Calibri" w:hAnsi="Segoe Print" w:cs="Times New Roman"/>
          <w:sz w:val="24"/>
          <w:szCs w:val="24"/>
          <w:lang w:val="fr-FR"/>
        </w:rPr>
        <w:t xml:space="preserve">Révisions des trois premiers chapitres </w:t>
      </w:r>
    </w:p>
    <w:p w:rsidR="00171BD0" w:rsidRPr="00171BD0" w:rsidRDefault="00171BD0" w:rsidP="00171BD0">
      <w:pPr>
        <w:spacing w:after="0" w:line="240" w:lineRule="auto"/>
        <w:rPr>
          <w:rFonts w:ascii="Rockwell" w:eastAsia="Calibri" w:hAnsi="Rockwell" w:cs="Times New Roman"/>
          <w:sz w:val="24"/>
          <w:szCs w:val="24"/>
          <w:lang w:val="fr-FR"/>
        </w:rPr>
      </w:pPr>
    </w:p>
    <w:p w:rsidR="00171BD0" w:rsidRPr="00171BD0" w:rsidRDefault="00171BD0" w:rsidP="00171BD0">
      <w:pPr>
        <w:numPr>
          <w:ilvl w:val="0"/>
          <w:numId w:val="11"/>
        </w:numPr>
        <w:spacing w:after="0" w:line="240" w:lineRule="auto"/>
        <w:contextualSpacing/>
        <w:rPr>
          <w:rFonts w:ascii="Rockwell" w:eastAsia="Calibri" w:hAnsi="Rockwell" w:cs="Times New Roman"/>
          <w:i/>
          <w:sz w:val="24"/>
          <w:szCs w:val="24"/>
          <w:lang w:val="fr-FR"/>
        </w:rPr>
      </w:pPr>
      <w:r w:rsidRPr="00171BD0">
        <w:rPr>
          <w:rFonts w:ascii="Rockwell" w:eastAsia="Calibri" w:hAnsi="Rockwell" w:cs="Times New Roman"/>
          <w:i/>
          <w:sz w:val="24"/>
          <w:szCs w:val="24"/>
          <w:lang w:val="fr-FR"/>
        </w:rPr>
        <w:t xml:space="preserve">Remplissez les blancs dans ces résumés des chapitres I-III. Vous trouverez les mots sous chaque texte. </w:t>
      </w:r>
    </w:p>
    <w:p w:rsidR="00171BD0" w:rsidRPr="00171BD0" w:rsidRDefault="00171BD0" w:rsidP="00171BD0">
      <w:pPr>
        <w:numPr>
          <w:ilvl w:val="0"/>
          <w:numId w:val="11"/>
        </w:numPr>
        <w:spacing w:after="0" w:line="240" w:lineRule="auto"/>
        <w:contextualSpacing/>
        <w:rPr>
          <w:rFonts w:ascii="Rockwell" w:eastAsia="Calibri" w:hAnsi="Rockwell" w:cs="Times New Roman"/>
          <w:i/>
          <w:sz w:val="24"/>
          <w:szCs w:val="24"/>
          <w:lang w:val="fr-FR"/>
        </w:rPr>
      </w:pPr>
      <w:r w:rsidRPr="00171BD0">
        <w:rPr>
          <w:rFonts w:ascii="Rockwell" w:eastAsia="Calibri" w:hAnsi="Rockwell" w:cs="Times New Roman"/>
          <w:i/>
          <w:sz w:val="24"/>
          <w:szCs w:val="24"/>
          <w:lang w:val="fr-FR"/>
        </w:rPr>
        <w:t xml:space="preserve">Après, discutez la traduction de votre texte. </w:t>
      </w:r>
    </w:p>
    <w:p w:rsidR="00171BD0" w:rsidRPr="00171BD0" w:rsidRDefault="00171BD0" w:rsidP="00171BD0">
      <w:pPr>
        <w:spacing w:before="330" w:after="330" w:line="240" w:lineRule="auto"/>
        <w:outlineLvl w:val="2"/>
        <w:rPr>
          <w:rFonts w:ascii="Rockwell" w:eastAsia="Times New Roman" w:hAnsi="Rockwell" w:cs="Times New Roman"/>
          <w:b/>
          <w:bCs/>
          <w:color w:val="141412"/>
          <w:sz w:val="24"/>
          <w:szCs w:val="24"/>
          <w:lang w:val="fr-FR" w:eastAsia="en-GB"/>
        </w:rPr>
      </w:pPr>
    </w:p>
    <w:p w:rsidR="00171BD0" w:rsidRPr="00171BD0" w:rsidRDefault="00171BD0" w:rsidP="00171BD0">
      <w:pPr>
        <w:spacing w:before="330" w:after="330" w:line="240" w:lineRule="auto"/>
        <w:outlineLvl w:val="2"/>
        <w:rPr>
          <w:rFonts w:ascii="Rockwell" w:eastAsia="Times New Roman" w:hAnsi="Rockwell" w:cs="Times New Roman"/>
          <w:b/>
          <w:bCs/>
          <w:color w:val="141412"/>
          <w:sz w:val="24"/>
          <w:szCs w:val="24"/>
          <w:lang w:val="fr-FR" w:eastAsia="en-GB"/>
        </w:rPr>
      </w:pPr>
      <w:r w:rsidRPr="00171BD0">
        <w:rPr>
          <w:rFonts w:ascii="Rockwell" w:eastAsia="Times New Roman" w:hAnsi="Rockwell" w:cs="Times New Roman"/>
          <w:b/>
          <w:bCs/>
          <w:color w:val="141412"/>
          <w:sz w:val="24"/>
          <w:szCs w:val="24"/>
          <w:lang w:val="fr-FR" w:eastAsia="en-GB"/>
        </w:rPr>
        <w:t>Chapitre I : Les __________________</w:t>
      </w:r>
    </w:p>
    <w:p w:rsidR="00171BD0" w:rsidRPr="00171BD0" w:rsidRDefault="00171BD0" w:rsidP="00171BD0">
      <w:pPr>
        <w:spacing w:after="360" w:line="240" w:lineRule="auto"/>
        <w:rPr>
          <w:rFonts w:ascii="Rockwell" w:eastAsia="Calibri" w:hAnsi="Rockwell" w:cs="Times New Roman"/>
          <w:color w:val="141412"/>
          <w:sz w:val="24"/>
          <w:szCs w:val="24"/>
          <w:lang w:val="fr-FR" w:eastAsia="en-GB"/>
        </w:rPr>
      </w:pPr>
      <w:r w:rsidRPr="00171BD0">
        <w:rPr>
          <w:rFonts w:ascii="Rockwell" w:eastAsia="Calibri" w:hAnsi="Rockwell" w:cs="Times New Roman"/>
          <w:color w:val="141412"/>
          <w:sz w:val="24"/>
          <w:szCs w:val="24"/>
          <w:lang w:val="fr-FR" w:eastAsia="en-GB"/>
        </w:rPr>
        <w:t>Le ___________ est un enfant ______________et fragile né en 1948 dans une France qui sort à peine de la guerre. Il est extrêmement complexé par son physique chétif, d’autant plus que ses parents Tania et Maxime sont___________, athlétiques et sportifs convaincus. Leur domicile dispose d’ailleurs d’une salle de culture physique au fond du magasin de sport familial. Pour compenser, il _____________ un frère aîné qui serait tel que ses parents l’auraient désiré : fort, intrépide, dynamique ; un frère qui le protégerait, lui montrerait l’exemple et saurait le réconforter. Avec le temps, l’idée de ce frère se transforme en _______________éprouvante, invalidante, même.</w:t>
      </w:r>
      <w:r w:rsidRPr="00171BD0">
        <w:rPr>
          <w:rFonts w:ascii="Rockwell" w:eastAsia="Calibri" w:hAnsi="Rockwell" w:cs="Times New Roman"/>
          <w:color w:val="141412"/>
          <w:sz w:val="24"/>
          <w:szCs w:val="24"/>
          <w:lang w:val="fr-FR" w:eastAsia="en-GB"/>
        </w:rPr>
        <w:br/>
        <w:t>Par ailleurs, il est vaguement _______________par son _____________tardif et les traces qu’il porte de l’ablation de son prépuce alors qu’il n’a aucun souvenir, pas plus de l’intervention chirurgicale que du phimosis douloureux qui l’aurait rendue nécessaire. Il trouve également étrange _____________ de son nom : Grimbert, alors que Grinberg aurait été plus logique. Un jour, au ______________il trouve un vieux chien en _____________qu’il emporte avec lui et baptise « Sim ». Sa mère est___________, son père le gronde.</w:t>
      </w:r>
      <w:r w:rsidRPr="00171BD0">
        <w:rPr>
          <w:rFonts w:ascii="Rockwell" w:eastAsia="Calibri" w:hAnsi="Rockwell" w:cs="Times New Roman"/>
          <w:color w:val="141412"/>
          <w:sz w:val="24"/>
          <w:szCs w:val="24"/>
          <w:lang w:val="fr-FR" w:eastAsia="en-GB"/>
        </w:rPr>
        <w:br/>
        <w:t>Heureusement qu’il y a___________ , ____________qui s’occupe de ses fréquents traitements. C’est une dame de 60 ans, boiteuse, grosse fumeuse, mais si attentive à ses chagrins qu’il passe beaucoup de temps avec elle, dans son cabinet voisin du_____________.</w:t>
      </w:r>
    </w:p>
    <w:p w:rsidR="00171BD0" w:rsidRPr="00171BD0" w:rsidRDefault="00171BD0" w:rsidP="00171BD0">
      <w:pPr>
        <w:spacing w:after="360" w:line="240" w:lineRule="auto"/>
        <w:jc w:val="center"/>
        <w:rPr>
          <w:rFonts w:ascii="Rockwell" w:eastAsia="Calibri" w:hAnsi="Rockwell" w:cs="Times New Roman"/>
          <w:i/>
          <w:color w:val="141412"/>
          <w:sz w:val="24"/>
          <w:szCs w:val="24"/>
          <w:lang w:val="fr-FR" w:eastAsia="en-GB"/>
        </w:rPr>
      </w:pPr>
      <w:r w:rsidRPr="00171BD0">
        <w:rPr>
          <w:rFonts w:ascii="Rockwell" w:eastAsia="Calibri" w:hAnsi="Rockwell" w:cs="Times New Roman"/>
          <w:i/>
          <w:color w:val="141412"/>
          <w:sz w:val="24"/>
          <w:szCs w:val="24"/>
          <w:lang w:val="fr-FR" w:eastAsia="en-GB"/>
        </w:rPr>
        <w:t xml:space="preserve">grenier        baptême      peluche       intrigué    Louise   troublée    narrateur  l’orthographe s’invente     obsession magasin   l’infirmière        </w:t>
      </w:r>
      <w:r w:rsidRPr="00171BD0">
        <w:rPr>
          <w:rFonts w:ascii="Rockwell" w:eastAsia="Times New Roman" w:hAnsi="Rockwell" w:cs="Times New Roman"/>
          <w:bCs/>
          <w:i/>
          <w:color w:val="141412"/>
          <w:sz w:val="24"/>
          <w:szCs w:val="24"/>
          <w:lang w:val="fr-FR" w:eastAsia="en-GB"/>
        </w:rPr>
        <w:t>doutes</w:t>
      </w:r>
      <w:r w:rsidRPr="00171BD0">
        <w:rPr>
          <w:rFonts w:ascii="Rockwell" w:eastAsia="Calibri" w:hAnsi="Rockwell" w:cs="Times New Roman"/>
          <w:i/>
          <w:color w:val="141412"/>
          <w:sz w:val="24"/>
          <w:szCs w:val="24"/>
          <w:lang w:val="fr-FR" w:eastAsia="en-GB"/>
        </w:rPr>
        <w:t xml:space="preserve">     beaux  malingre</w:t>
      </w:r>
    </w:p>
    <w:p w:rsidR="00171BD0" w:rsidRPr="00171BD0" w:rsidRDefault="00171BD0" w:rsidP="00171BD0">
      <w:pPr>
        <w:spacing w:after="360" w:line="240" w:lineRule="auto"/>
        <w:jc w:val="center"/>
        <w:rPr>
          <w:rFonts w:ascii="Rockwell" w:eastAsia="Calibri" w:hAnsi="Rockwell" w:cs="Times New Roman"/>
          <w:i/>
          <w:color w:val="141412"/>
          <w:sz w:val="24"/>
          <w:szCs w:val="24"/>
          <w:lang w:val="fr-FR" w:eastAsia="en-GB"/>
        </w:rPr>
      </w:pPr>
    </w:p>
    <w:p w:rsidR="00171BD0" w:rsidRPr="00171BD0" w:rsidRDefault="00171BD0" w:rsidP="00171BD0">
      <w:pPr>
        <w:spacing w:before="330" w:after="330" w:line="240" w:lineRule="auto"/>
        <w:outlineLvl w:val="2"/>
        <w:rPr>
          <w:rFonts w:ascii="Rockwell" w:eastAsia="Calibri" w:hAnsi="Rockwell" w:cs="Times New Roman"/>
          <w:i/>
          <w:color w:val="141412"/>
          <w:sz w:val="24"/>
          <w:szCs w:val="24"/>
          <w:lang w:val="fr-FR" w:eastAsia="en-GB"/>
        </w:rPr>
      </w:pPr>
    </w:p>
    <w:p w:rsidR="00171BD0" w:rsidRPr="00171BD0" w:rsidRDefault="00171BD0" w:rsidP="00171BD0">
      <w:pPr>
        <w:spacing w:before="330" w:after="330" w:line="240" w:lineRule="auto"/>
        <w:outlineLvl w:val="2"/>
        <w:rPr>
          <w:rFonts w:ascii="Rockwell" w:eastAsia="Times New Roman" w:hAnsi="Rockwell" w:cs="Times New Roman"/>
          <w:b/>
          <w:bCs/>
          <w:color w:val="141412"/>
          <w:sz w:val="24"/>
          <w:szCs w:val="24"/>
          <w:lang w:val="fr-FR" w:eastAsia="en-GB"/>
        </w:rPr>
      </w:pPr>
      <w:r w:rsidRPr="00171BD0">
        <w:rPr>
          <w:rFonts w:ascii="Rockwell" w:eastAsia="Times New Roman" w:hAnsi="Rockwell" w:cs="Times New Roman"/>
          <w:b/>
          <w:bCs/>
          <w:color w:val="141412"/>
          <w:sz w:val="24"/>
          <w:szCs w:val="24"/>
          <w:lang w:val="fr-FR" w:eastAsia="en-GB"/>
        </w:rPr>
        <w:lastRenderedPageBreak/>
        <w:t>Chapitre II. La version _________________</w:t>
      </w:r>
    </w:p>
    <w:p w:rsidR="00171BD0" w:rsidRPr="00171BD0" w:rsidRDefault="00171BD0" w:rsidP="00171BD0">
      <w:pPr>
        <w:spacing w:after="360" w:line="240" w:lineRule="auto"/>
        <w:rPr>
          <w:rFonts w:ascii="Rockwell" w:eastAsia="Calibri" w:hAnsi="Rockwell" w:cs="Times New Roman"/>
          <w:color w:val="141412"/>
          <w:sz w:val="24"/>
          <w:szCs w:val="24"/>
          <w:lang w:val="fr-FR" w:eastAsia="en-GB"/>
        </w:rPr>
      </w:pPr>
      <w:r w:rsidRPr="00171BD0">
        <w:rPr>
          <w:rFonts w:ascii="Rockwell" w:eastAsia="Calibri" w:hAnsi="Rockwell" w:cs="Times New Roman"/>
          <w:color w:val="141412"/>
          <w:sz w:val="24"/>
          <w:szCs w:val="24"/>
          <w:lang w:val="fr-FR" w:eastAsia="en-GB"/>
        </w:rPr>
        <w:t>Confronté aux non-dits, le narrateur reconstitue une histoire __________de sa famille avant sa__________, à partir des maigres fragments qu’on lui a livrés volontairement ou involontairement.</w:t>
      </w:r>
      <w:r w:rsidRPr="00171BD0">
        <w:rPr>
          <w:rFonts w:ascii="Rockwell" w:eastAsia="Calibri" w:hAnsi="Rockwell" w:cs="Times New Roman"/>
          <w:color w:val="141412"/>
          <w:sz w:val="24"/>
          <w:szCs w:val="24"/>
          <w:lang w:val="fr-FR" w:eastAsia="en-GB"/>
        </w:rPr>
        <w:br/>
        <w:t>Son père, Maxime, d’origine_____________, laissant de côté ses ambitions, a repris la bonneterie familiale, mais se consacre à corps perdu au____________. C’est à la ______________qu’il aperçoit pour la première fois Tania, une championne de_______________, par ailleurs styliste et mannequin. Il est subjugué et il n’aurait pu en être autrement : c’est le couple le mieux assorti du monde. Elle ____________avec sa mère qui tient une boutique de couture. Maxime et Tania se marient et transforment la bonneterie en magasin de sport. En 1942, ____________  /   _____________________ et des restrictions, ils confient leur commerce à leur voisine Louise et passent en ____________________dans l’Indre, à Saint-Gaultier dont la seule évocation du nom semble les transporter au ________________terrestre. De retour, la _____________finie, ils relancent leur affaire et,  quelques années plus tard, Tania donne _______________à ce fils qui leur ressemble si peu.</w:t>
      </w:r>
    </w:p>
    <w:p w:rsidR="00171BD0" w:rsidRPr="00171BD0" w:rsidRDefault="00171BD0" w:rsidP="00171BD0">
      <w:pPr>
        <w:spacing w:after="360" w:line="240" w:lineRule="auto"/>
        <w:jc w:val="center"/>
        <w:rPr>
          <w:rFonts w:ascii="Rockwell" w:eastAsia="Calibri" w:hAnsi="Rockwell" w:cs="Times New Roman"/>
          <w:i/>
          <w:color w:val="141412"/>
          <w:sz w:val="24"/>
          <w:szCs w:val="24"/>
          <w:lang w:val="fr-FR" w:eastAsia="en-GB"/>
        </w:rPr>
      </w:pPr>
      <w:r w:rsidRPr="00171BD0">
        <w:rPr>
          <w:rFonts w:ascii="Rockwell" w:eastAsia="Calibri" w:hAnsi="Rockwell" w:cs="Times New Roman"/>
          <w:i/>
          <w:color w:val="141412"/>
          <w:sz w:val="24"/>
          <w:szCs w:val="24"/>
          <w:lang w:val="fr-FR" w:eastAsia="en-GB"/>
        </w:rPr>
        <w:t>zone libre      paradis        naissance       plongeon     venue     l’Occupation    vit     piscine     fuyant    roumaine       sport     officielle (x2)   guerre</w:t>
      </w:r>
    </w:p>
    <w:p w:rsidR="00171BD0" w:rsidRPr="00171BD0" w:rsidRDefault="00171BD0" w:rsidP="00171BD0">
      <w:pPr>
        <w:spacing w:before="330" w:after="330" w:line="240" w:lineRule="auto"/>
        <w:outlineLvl w:val="2"/>
        <w:rPr>
          <w:rFonts w:ascii="Rockwell" w:eastAsia="Times New Roman" w:hAnsi="Rockwell" w:cs="Times New Roman"/>
          <w:b/>
          <w:bCs/>
          <w:color w:val="141412"/>
          <w:sz w:val="24"/>
          <w:szCs w:val="24"/>
          <w:lang w:val="fr-FR" w:eastAsia="en-GB"/>
        </w:rPr>
      </w:pPr>
    </w:p>
    <w:p w:rsidR="00171BD0" w:rsidRPr="00171BD0" w:rsidRDefault="00171BD0" w:rsidP="00171BD0">
      <w:pPr>
        <w:spacing w:before="330" w:after="330" w:line="240" w:lineRule="auto"/>
        <w:outlineLvl w:val="2"/>
        <w:rPr>
          <w:rFonts w:ascii="Rockwell" w:eastAsia="Times New Roman" w:hAnsi="Rockwell" w:cs="Times New Roman"/>
          <w:b/>
          <w:bCs/>
          <w:color w:val="141412"/>
          <w:sz w:val="24"/>
          <w:szCs w:val="24"/>
          <w:lang w:val="fr-FR" w:eastAsia="en-GB"/>
        </w:rPr>
      </w:pPr>
      <w:r w:rsidRPr="00171BD0">
        <w:rPr>
          <w:rFonts w:ascii="Rockwell" w:eastAsia="Times New Roman" w:hAnsi="Rockwell" w:cs="Times New Roman"/>
          <w:b/>
          <w:bCs/>
          <w:color w:val="141412"/>
          <w:sz w:val="24"/>
          <w:szCs w:val="24"/>
          <w:lang w:val="fr-FR" w:eastAsia="en-GB"/>
        </w:rPr>
        <w:t>Chapitre III. Le narrateur ____________</w:t>
      </w:r>
    </w:p>
    <w:p w:rsidR="00171BD0" w:rsidRPr="00171BD0" w:rsidRDefault="00171BD0" w:rsidP="00171BD0">
      <w:pPr>
        <w:spacing w:after="360" w:line="240" w:lineRule="auto"/>
        <w:rPr>
          <w:rFonts w:ascii="Rockwell" w:eastAsia="Calibri" w:hAnsi="Rockwell" w:cs="Times New Roman"/>
          <w:color w:val="141412"/>
          <w:sz w:val="24"/>
          <w:szCs w:val="24"/>
          <w:lang w:val="fr-FR" w:eastAsia="en-GB"/>
        </w:rPr>
      </w:pPr>
      <w:r w:rsidRPr="00171BD0">
        <w:rPr>
          <w:rFonts w:ascii="Rockwell" w:eastAsia="Calibri" w:hAnsi="Rockwell" w:cs="Times New Roman"/>
          <w:color w:val="141412"/>
          <w:sz w:val="24"/>
          <w:szCs w:val="24"/>
          <w:lang w:val="fr-FR" w:eastAsia="en-GB"/>
        </w:rPr>
        <w:t>Il ________________, calme et docile, bon élève et toujours aussi mauvais sportif. Cependant, notre narrateur recommence à se __________des questions, nourries par les films sur la période de ________________qu’il voit au cinéma. Et, lorsqu’il a ______________ans les mauvaises ____________________ antisémites d’un camarade de classe, au cours de la projection pédagogique d’un documentaire sur les camps_______________________, le mettent en______________. Il se __________sur lui à bras-le-corps. Pour la première fois de sa vie, il___________________. Il en sort perclus d’ecchymoses dont il ne révèle l’origine qu’à cette bonne Louise qui ___________que le moment est venu de ____________/_______________le grand secret de son________________.</w:t>
      </w:r>
    </w:p>
    <w:p w:rsidR="00171BD0" w:rsidRPr="00171BD0" w:rsidRDefault="00171BD0" w:rsidP="00171BD0">
      <w:pPr>
        <w:spacing w:after="360" w:line="240" w:lineRule="auto"/>
        <w:jc w:val="center"/>
        <w:rPr>
          <w:rFonts w:ascii="Rockwell" w:eastAsia="Calibri" w:hAnsi="Rockwell" w:cs="Times New Roman"/>
          <w:i/>
          <w:color w:val="141412"/>
          <w:sz w:val="24"/>
          <w:szCs w:val="24"/>
          <w:lang w:val="fr-FR" w:eastAsia="en-GB"/>
        </w:rPr>
      </w:pPr>
      <w:r w:rsidRPr="00171BD0">
        <w:rPr>
          <w:rFonts w:ascii="Rockwell" w:eastAsia="Calibri" w:hAnsi="Rockwell" w:cs="Times New Roman"/>
          <w:i/>
          <w:color w:val="141412"/>
          <w:sz w:val="24"/>
          <w:szCs w:val="24"/>
          <w:lang w:val="fr-FR" w:eastAsia="en-GB"/>
        </w:rPr>
        <w:t>quinze         origine           d’extermination      avouer      sent        se bagarre        poser      rage     grandit</w:t>
      </w:r>
      <w:r w:rsidRPr="00171BD0">
        <w:rPr>
          <w:rFonts w:ascii="Rockwell" w:eastAsia="Times New Roman" w:hAnsi="Rockwell" w:cs="Times New Roman"/>
          <w:bCs/>
          <w:i/>
          <w:color w:val="141412"/>
          <w:sz w:val="24"/>
          <w:szCs w:val="24"/>
          <w:lang w:val="fr-FR" w:eastAsia="en-GB"/>
        </w:rPr>
        <w:t xml:space="preserve">       </w:t>
      </w:r>
      <w:r w:rsidRPr="00171BD0">
        <w:rPr>
          <w:rFonts w:ascii="Rockwell" w:eastAsia="Calibri" w:hAnsi="Rockwell" w:cs="Times New Roman"/>
          <w:i/>
          <w:color w:val="141412"/>
          <w:sz w:val="24"/>
          <w:szCs w:val="24"/>
          <w:lang w:val="fr-FR" w:eastAsia="en-GB"/>
        </w:rPr>
        <w:t xml:space="preserve">guerre      </w:t>
      </w:r>
      <w:r w:rsidRPr="00171BD0">
        <w:rPr>
          <w:rFonts w:ascii="Rockwell" w:eastAsia="Times New Roman" w:hAnsi="Rockwell" w:cs="Times New Roman"/>
          <w:bCs/>
          <w:i/>
          <w:color w:val="141412"/>
          <w:sz w:val="24"/>
          <w:szCs w:val="24"/>
          <w:lang w:val="fr-FR" w:eastAsia="en-GB"/>
        </w:rPr>
        <w:t xml:space="preserve"> </w:t>
      </w:r>
      <w:r w:rsidRPr="00171BD0">
        <w:rPr>
          <w:rFonts w:ascii="Rockwell" w:eastAsia="Calibri" w:hAnsi="Rockwell" w:cs="Times New Roman"/>
          <w:i/>
          <w:color w:val="141412"/>
          <w:sz w:val="24"/>
          <w:szCs w:val="24"/>
          <w:lang w:val="fr-FR" w:eastAsia="en-GB"/>
        </w:rPr>
        <w:t xml:space="preserve">jette      </w:t>
      </w:r>
      <w:r w:rsidRPr="00171BD0">
        <w:rPr>
          <w:rFonts w:ascii="Rockwell" w:eastAsia="Times New Roman" w:hAnsi="Rockwell" w:cs="Times New Roman"/>
          <w:bCs/>
          <w:i/>
          <w:color w:val="141412"/>
          <w:sz w:val="24"/>
          <w:szCs w:val="24"/>
          <w:lang w:val="fr-FR" w:eastAsia="en-GB"/>
        </w:rPr>
        <w:t xml:space="preserve">  plaisanteries            libéré         </w:t>
      </w:r>
      <w:r w:rsidRPr="00171BD0">
        <w:rPr>
          <w:rFonts w:ascii="Rockwell" w:eastAsia="Calibri" w:hAnsi="Rockwell" w:cs="Times New Roman"/>
          <w:i/>
          <w:color w:val="141412"/>
          <w:sz w:val="24"/>
          <w:szCs w:val="24"/>
          <w:lang w:val="fr-FR" w:eastAsia="en-GB"/>
        </w:rPr>
        <w:t>lui</w:t>
      </w:r>
    </w:p>
    <w:p w:rsidR="00171BD0" w:rsidRPr="00171BD0" w:rsidRDefault="00171BD0" w:rsidP="00171BD0">
      <w:pPr>
        <w:spacing w:after="360" w:line="240" w:lineRule="auto"/>
        <w:jc w:val="center"/>
        <w:rPr>
          <w:rFonts w:ascii="Rockwell" w:eastAsia="Calibri" w:hAnsi="Rockwell" w:cs="Times New Roman"/>
          <w:i/>
          <w:color w:val="141412"/>
          <w:sz w:val="24"/>
          <w:szCs w:val="24"/>
          <w:lang w:val="fr-FR" w:eastAsia="en-GB"/>
        </w:rPr>
      </w:pPr>
    </w:p>
    <w:p w:rsidR="00171BD0" w:rsidRPr="00171BD0" w:rsidRDefault="00171BD0" w:rsidP="00171BD0">
      <w:pPr>
        <w:spacing w:after="0" w:line="240" w:lineRule="auto"/>
        <w:jc w:val="center"/>
        <w:rPr>
          <w:rFonts w:ascii="Segoe Print" w:hAnsi="Segoe Print"/>
          <w:b/>
          <w:sz w:val="28"/>
          <w:szCs w:val="28"/>
          <w:lang w:val="fr-FR"/>
        </w:rPr>
      </w:pPr>
      <w:r w:rsidRPr="00171BD0">
        <w:rPr>
          <w:rFonts w:ascii="Segoe Print" w:hAnsi="Segoe Print"/>
          <w:b/>
          <w:sz w:val="28"/>
          <w:szCs w:val="28"/>
          <w:lang w:val="fr-FR"/>
        </w:rPr>
        <w:lastRenderedPageBreak/>
        <w:t>Fiche 8: «Un secret</w:t>
      </w:r>
      <w:r w:rsidRPr="00171BD0">
        <w:rPr>
          <w:rFonts w:ascii="Segoe Print" w:hAnsi="Segoe Print" w:cs="Times New Roman"/>
          <w:color w:val="141412"/>
          <w:sz w:val="28"/>
          <w:szCs w:val="28"/>
          <w:lang w:val="fr-FR" w:eastAsia="en-GB"/>
        </w:rPr>
        <w:t>»</w:t>
      </w:r>
      <w:r w:rsidRPr="00171BD0">
        <w:rPr>
          <w:rFonts w:ascii="Segoe Print" w:hAnsi="Segoe Print"/>
          <w:b/>
          <w:sz w:val="28"/>
          <w:szCs w:val="28"/>
          <w:lang w:val="fr-FR"/>
        </w:rPr>
        <w:t xml:space="preserve"> de Philippe Grimbert</w:t>
      </w:r>
    </w:p>
    <w:p w:rsidR="00171BD0" w:rsidRPr="00171BD0" w:rsidRDefault="00171BD0" w:rsidP="00171BD0">
      <w:pPr>
        <w:spacing w:after="0" w:line="240" w:lineRule="auto"/>
        <w:jc w:val="center"/>
        <w:rPr>
          <w:rFonts w:ascii="Segoe Print" w:hAnsi="Segoe Print"/>
          <w:b/>
          <w:sz w:val="28"/>
          <w:szCs w:val="28"/>
          <w:lang w:val="fr-FR"/>
        </w:rPr>
      </w:pPr>
    </w:p>
    <w:p w:rsidR="00171BD0" w:rsidRPr="00171BD0" w:rsidRDefault="00171BD0" w:rsidP="00171BD0">
      <w:pPr>
        <w:spacing w:after="0" w:line="240" w:lineRule="auto"/>
        <w:jc w:val="center"/>
        <w:rPr>
          <w:rFonts w:ascii="Segoe Print" w:hAnsi="Segoe Print"/>
          <w:sz w:val="24"/>
          <w:szCs w:val="24"/>
          <w:lang w:val="fr-FR"/>
        </w:rPr>
      </w:pPr>
      <w:r w:rsidRPr="00171BD0">
        <w:rPr>
          <w:rFonts w:ascii="Segoe Print" w:hAnsi="Segoe Print"/>
          <w:sz w:val="24"/>
          <w:szCs w:val="24"/>
          <w:lang w:val="fr-FR"/>
        </w:rPr>
        <w:t xml:space="preserve">Travail sur Chapitre IV, pages 84-110 </w:t>
      </w:r>
    </w:p>
    <w:p w:rsidR="00171BD0" w:rsidRPr="00171BD0" w:rsidRDefault="00171BD0" w:rsidP="00171BD0">
      <w:pPr>
        <w:spacing w:after="0" w:line="240" w:lineRule="auto"/>
        <w:rPr>
          <w:rFonts w:ascii="Rockwell" w:eastAsia="Times New Roman" w:hAnsi="Rockwell" w:cs="Times New Roman"/>
          <w:b/>
          <w:sz w:val="24"/>
          <w:szCs w:val="24"/>
          <w:lang w:val="fr-FR" w:eastAsia="en-GB"/>
        </w:rPr>
      </w:pPr>
    </w:p>
    <w:p w:rsidR="00171BD0" w:rsidRPr="00171BD0" w:rsidRDefault="00171BD0" w:rsidP="00171BD0">
      <w:pPr>
        <w:spacing w:after="0" w:line="240" w:lineRule="auto"/>
        <w:rPr>
          <w:rFonts w:ascii="Rockwell" w:hAnsi="Rockwell"/>
          <w:sz w:val="24"/>
          <w:szCs w:val="24"/>
          <w:lang w:val="fr-FR"/>
        </w:rPr>
      </w:pPr>
    </w:p>
    <w:p w:rsidR="00171BD0" w:rsidRPr="00171BD0" w:rsidRDefault="00171BD0" w:rsidP="00171BD0">
      <w:pPr>
        <w:numPr>
          <w:ilvl w:val="0"/>
          <w:numId w:val="12"/>
        </w:numPr>
        <w:spacing w:after="0" w:line="240" w:lineRule="auto"/>
        <w:contextualSpacing/>
        <w:rPr>
          <w:rFonts w:ascii="Rockwell" w:hAnsi="Rockwell"/>
          <w:b/>
          <w:sz w:val="24"/>
          <w:szCs w:val="24"/>
          <w:lang w:val="fr-FR"/>
        </w:rPr>
      </w:pPr>
      <w:r w:rsidRPr="00171BD0">
        <w:rPr>
          <w:rFonts w:ascii="Rockwell" w:hAnsi="Rockwell"/>
          <w:sz w:val="24"/>
          <w:szCs w:val="24"/>
          <w:lang w:val="fr-FR"/>
        </w:rPr>
        <w:t xml:space="preserve">Discussion: Quel </w:t>
      </w:r>
      <w:r w:rsidRPr="00171BD0">
        <w:rPr>
          <w:rFonts w:ascii="Rockwell" w:hAnsi="Rockwell"/>
          <w:b/>
          <w:sz w:val="24"/>
          <w:szCs w:val="24"/>
          <w:lang w:val="fr-FR"/>
        </w:rPr>
        <w:t>titre</w:t>
      </w:r>
      <w:r w:rsidRPr="00171BD0">
        <w:rPr>
          <w:rFonts w:ascii="Rockwell" w:hAnsi="Rockwell"/>
          <w:sz w:val="24"/>
          <w:szCs w:val="24"/>
          <w:lang w:val="fr-FR"/>
        </w:rPr>
        <w:t xml:space="preserve"> donneriez-vous à ces pages dans un résumé?</w:t>
      </w:r>
    </w:p>
    <w:p w:rsidR="00171BD0" w:rsidRPr="00171BD0" w:rsidRDefault="00171BD0" w:rsidP="00171BD0">
      <w:pPr>
        <w:spacing w:after="0" w:line="240" w:lineRule="auto"/>
        <w:ind w:left="720"/>
        <w:contextualSpacing/>
        <w:rPr>
          <w:rFonts w:ascii="Rockwell" w:hAnsi="Rockwell"/>
          <w:b/>
          <w:sz w:val="24"/>
          <w:szCs w:val="24"/>
          <w:lang w:val="fr-FR"/>
        </w:rPr>
      </w:pPr>
    </w:p>
    <w:p w:rsidR="00171BD0" w:rsidRPr="00171BD0" w:rsidRDefault="00171BD0" w:rsidP="00171BD0">
      <w:pPr>
        <w:spacing w:after="0" w:line="240" w:lineRule="auto"/>
        <w:ind w:left="720"/>
        <w:contextualSpacing/>
        <w:rPr>
          <w:rFonts w:ascii="Rockwell" w:hAnsi="Rockwell"/>
          <w:b/>
          <w:sz w:val="24"/>
          <w:szCs w:val="24"/>
          <w:lang w:val="fr-FR"/>
        </w:rPr>
      </w:pPr>
    </w:p>
    <w:p w:rsidR="00171BD0" w:rsidRPr="00171BD0" w:rsidRDefault="00171BD0" w:rsidP="00171BD0">
      <w:pPr>
        <w:numPr>
          <w:ilvl w:val="0"/>
          <w:numId w:val="12"/>
        </w:numPr>
        <w:spacing w:after="0" w:line="240" w:lineRule="auto"/>
        <w:contextualSpacing/>
        <w:rPr>
          <w:rFonts w:ascii="Rockwell" w:hAnsi="Rockwell"/>
          <w:b/>
          <w:sz w:val="24"/>
          <w:szCs w:val="24"/>
        </w:rPr>
      </w:pPr>
      <w:r w:rsidRPr="00171BD0">
        <w:rPr>
          <w:rFonts w:ascii="Rockwell" w:hAnsi="Rockwell"/>
          <w:sz w:val="24"/>
          <w:szCs w:val="24"/>
        </w:rPr>
        <w:t xml:space="preserve">Analyse de </w:t>
      </w:r>
      <w:r w:rsidRPr="00171BD0">
        <w:rPr>
          <w:rFonts w:ascii="Rockwell" w:hAnsi="Rockwell"/>
          <w:b/>
          <w:sz w:val="24"/>
          <w:szCs w:val="24"/>
        </w:rPr>
        <w:t>caractère</w:t>
      </w:r>
    </w:p>
    <w:p w:rsidR="00171BD0" w:rsidRPr="00171BD0" w:rsidRDefault="00171BD0" w:rsidP="00171BD0">
      <w:pPr>
        <w:spacing w:after="0" w:line="240" w:lineRule="auto"/>
        <w:rPr>
          <w:rFonts w:ascii="Rockwell" w:hAnsi="Rockwell"/>
          <w:sz w:val="24"/>
          <w:szCs w:val="24"/>
        </w:rPr>
      </w:pPr>
    </w:p>
    <w:p w:rsidR="00171BD0" w:rsidRPr="00171BD0" w:rsidRDefault="00171BD0" w:rsidP="00171BD0">
      <w:pPr>
        <w:spacing w:after="0" w:line="240" w:lineRule="auto"/>
        <w:rPr>
          <w:rFonts w:ascii="Rockwell" w:hAnsi="Rockwell"/>
          <w:i/>
          <w:sz w:val="24"/>
          <w:szCs w:val="24"/>
          <w:lang w:val="fr-FR"/>
        </w:rPr>
      </w:pPr>
      <w:r w:rsidRPr="00171BD0">
        <w:rPr>
          <w:rFonts w:ascii="Rockwell" w:hAnsi="Rockwell"/>
          <w:i/>
          <w:sz w:val="24"/>
          <w:szCs w:val="24"/>
          <w:lang w:val="fr-FR"/>
        </w:rPr>
        <w:t xml:space="preserve">- Quels adjectifs ci-dessous choisiriez-vous pour décrire Maxime? </w:t>
      </w:r>
    </w:p>
    <w:p w:rsidR="00171BD0" w:rsidRPr="00171BD0" w:rsidRDefault="00171BD0" w:rsidP="00171BD0">
      <w:pPr>
        <w:spacing w:after="0" w:line="240" w:lineRule="auto"/>
        <w:rPr>
          <w:rFonts w:ascii="Rockwell" w:hAnsi="Rockwell"/>
          <w:i/>
          <w:sz w:val="24"/>
          <w:szCs w:val="24"/>
          <w:lang w:val="fr-FR"/>
        </w:rPr>
      </w:pPr>
      <w:r w:rsidRPr="00171BD0">
        <w:rPr>
          <w:rFonts w:ascii="Rockwell" w:hAnsi="Rockwell"/>
          <w:i/>
          <w:sz w:val="24"/>
          <w:szCs w:val="24"/>
          <w:lang w:val="fr-FR"/>
        </w:rPr>
        <w:t xml:space="preserve">- Entourez-les et inventez d’autres si vous pouvez </w:t>
      </w:r>
    </w:p>
    <w:p w:rsidR="00171BD0" w:rsidRPr="00171BD0" w:rsidRDefault="00171BD0" w:rsidP="00171BD0">
      <w:pPr>
        <w:spacing w:after="0" w:line="240" w:lineRule="auto"/>
        <w:rPr>
          <w:rFonts w:ascii="Rockwell" w:hAnsi="Rockwell"/>
          <w:i/>
          <w:sz w:val="24"/>
          <w:szCs w:val="24"/>
          <w:lang w:val="fr-FR"/>
        </w:rPr>
      </w:pPr>
      <w:r w:rsidRPr="00171BD0">
        <w:rPr>
          <w:rFonts w:ascii="Rockwell" w:hAnsi="Rockwell"/>
          <w:i/>
          <w:sz w:val="24"/>
          <w:szCs w:val="24"/>
          <w:lang w:val="fr-FR"/>
        </w:rPr>
        <w:t>- Justifiez tous vos choix en vous référant au texte:</w:t>
      </w:r>
    </w:p>
    <w:p w:rsidR="00171BD0" w:rsidRPr="00171BD0" w:rsidRDefault="00171BD0" w:rsidP="00171BD0">
      <w:pPr>
        <w:spacing w:after="0" w:line="240" w:lineRule="auto"/>
        <w:rPr>
          <w:rFonts w:ascii="Rockwell" w:hAnsi="Rockwell"/>
          <w:i/>
          <w:sz w:val="24"/>
          <w:szCs w:val="24"/>
          <w:lang w:val="fr-FR"/>
        </w:rPr>
      </w:pPr>
    </w:p>
    <w:p w:rsidR="00171BD0" w:rsidRPr="00171BD0" w:rsidRDefault="00171BD0" w:rsidP="00171BD0">
      <w:pPr>
        <w:spacing w:after="0" w:line="240" w:lineRule="auto"/>
        <w:rPr>
          <w:rFonts w:ascii="Rockwell" w:hAnsi="Rockwell"/>
          <w:i/>
          <w:sz w:val="24"/>
          <w:szCs w:val="24"/>
          <w:lang w:val="fr-FR"/>
        </w:rPr>
      </w:pPr>
    </w:p>
    <w:p w:rsidR="00171BD0" w:rsidRPr="00171BD0" w:rsidRDefault="00171BD0" w:rsidP="00171BD0">
      <w:pPr>
        <w:spacing w:after="0" w:line="360" w:lineRule="auto"/>
        <w:jc w:val="center"/>
        <w:rPr>
          <w:rFonts w:ascii="Rockwell" w:hAnsi="Rockwell"/>
          <w:sz w:val="24"/>
          <w:szCs w:val="24"/>
          <w:lang w:val="fr-FR"/>
        </w:rPr>
      </w:pPr>
      <w:r w:rsidRPr="00171BD0">
        <w:rPr>
          <w:rFonts w:ascii="Rockwell" w:hAnsi="Rockwell"/>
          <w:sz w:val="24"/>
          <w:szCs w:val="24"/>
          <w:lang w:val="fr-FR"/>
        </w:rPr>
        <w:t>égoiste        froid       sensible       faible       romantique</w:t>
      </w:r>
      <w:r w:rsidRPr="00171BD0">
        <w:rPr>
          <w:rFonts w:ascii="Rockwell" w:hAnsi="Rockwell"/>
          <w:sz w:val="24"/>
          <w:szCs w:val="24"/>
          <w:lang w:val="fr-FR"/>
        </w:rPr>
        <w:tab/>
        <w:t xml:space="preserve">   respectueux </w:t>
      </w:r>
      <w:r w:rsidRPr="00171BD0">
        <w:rPr>
          <w:rFonts w:ascii="Rockwell" w:hAnsi="Rockwell"/>
          <w:sz w:val="24"/>
          <w:szCs w:val="24"/>
          <w:lang w:val="fr-FR"/>
        </w:rPr>
        <w:tab/>
        <w:t>mûr      traitre   amoureux     loyal     courageux        passionné        obsédé        gentil        sportif       sinistre</w:t>
      </w:r>
      <w:r w:rsidRPr="00171BD0">
        <w:rPr>
          <w:rFonts w:ascii="Rockwell" w:hAnsi="Rockwell"/>
          <w:sz w:val="24"/>
          <w:szCs w:val="24"/>
          <w:lang w:val="fr-FR"/>
        </w:rPr>
        <w:tab/>
        <w:t xml:space="preserve">    irrespectuex       paternel        bienveillant        craintif          lâche        têtu         fort        inapproprié      chétif     </w:t>
      </w:r>
    </w:p>
    <w:p w:rsidR="00171BD0" w:rsidRPr="00171BD0" w:rsidRDefault="00171BD0" w:rsidP="00171BD0">
      <w:pPr>
        <w:spacing w:after="0" w:line="360" w:lineRule="auto"/>
        <w:jc w:val="center"/>
        <w:rPr>
          <w:rFonts w:ascii="Rockwell" w:hAnsi="Rockwell"/>
          <w:sz w:val="24"/>
          <w:szCs w:val="24"/>
          <w:lang w:val="fr-FR"/>
        </w:rPr>
      </w:pPr>
    </w:p>
    <w:p w:rsidR="00171BD0" w:rsidRPr="00171BD0" w:rsidRDefault="00171BD0" w:rsidP="00171BD0">
      <w:pPr>
        <w:spacing w:after="0" w:line="360" w:lineRule="auto"/>
        <w:jc w:val="center"/>
        <w:rPr>
          <w:rFonts w:ascii="Rockwell" w:hAnsi="Rockwell"/>
          <w:sz w:val="24"/>
          <w:szCs w:val="24"/>
        </w:rPr>
      </w:pPr>
      <w:r w:rsidRPr="00171BD0">
        <w:rPr>
          <w:rFonts w:ascii="Rockwell" w:hAnsi="Rockwell"/>
          <w:sz w:val="24"/>
          <w:szCs w:val="24"/>
        </w:rPr>
        <w:t>_____________________________________________</w:t>
      </w:r>
    </w:p>
    <w:p w:rsidR="00171BD0" w:rsidRPr="00171BD0" w:rsidRDefault="00171BD0" w:rsidP="00171BD0">
      <w:pPr>
        <w:spacing w:after="0" w:line="240" w:lineRule="auto"/>
        <w:rPr>
          <w:rFonts w:ascii="Rockwell" w:hAnsi="Rockwell" w:cs="Times New Roman"/>
          <w:b/>
          <w:color w:val="141412"/>
          <w:sz w:val="24"/>
          <w:szCs w:val="24"/>
          <w:lang w:eastAsia="en-GB"/>
        </w:rPr>
      </w:pPr>
    </w:p>
    <w:p w:rsidR="00171BD0" w:rsidRPr="00171BD0" w:rsidRDefault="00171BD0" w:rsidP="00171BD0">
      <w:pPr>
        <w:numPr>
          <w:ilvl w:val="0"/>
          <w:numId w:val="12"/>
        </w:numPr>
        <w:spacing w:after="0" w:line="240" w:lineRule="auto"/>
        <w:contextualSpacing/>
        <w:rPr>
          <w:rFonts w:ascii="Rockwell" w:hAnsi="Rockwell"/>
          <w:i/>
          <w:sz w:val="24"/>
          <w:szCs w:val="24"/>
          <w:lang w:val="fr-FR"/>
        </w:rPr>
      </w:pPr>
      <w:r w:rsidRPr="00171BD0">
        <w:rPr>
          <w:rFonts w:ascii="Rockwell" w:hAnsi="Rockwell"/>
          <w:b/>
          <w:i/>
          <w:sz w:val="24"/>
          <w:szCs w:val="24"/>
          <w:lang w:val="fr-FR"/>
        </w:rPr>
        <w:t>Exercice à choix multiple:</w:t>
      </w:r>
      <w:r w:rsidRPr="00171BD0">
        <w:rPr>
          <w:rFonts w:ascii="Rockwell" w:hAnsi="Rockwell"/>
          <w:i/>
          <w:sz w:val="24"/>
          <w:szCs w:val="24"/>
          <w:lang w:val="fr-FR"/>
        </w:rPr>
        <w:t xml:space="preserve"> Entourez la réponse qui convient le mieux:</w:t>
      </w:r>
    </w:p>
    <w:p w:rsidR="00171BD0" w:rsidRPr="00171BD0" w:rsidRDefault="00171BD0" w:rsidP="00171BD0">
      <w:pPr>
        <w:spacing w:after="0" w:line="240" w:lineRule="auto"/>
        <w:rPr>
          <w:rFonts w:ascii="Rockwell" w:hAnsi="Rockwell"/>
          <w:sz w:val="24"/>
          <w:szCs w:val="24"/>
          <w:lang w:val="fr-FR"/>
        </w:rPr>
      </w:pPr>
    </w:p>
    <w:p w:rsidR="00171BD0" w:rsidRPr="00171BD0" w:rsidRDefault="00171BD0" w:rsidP="00171BD0">
      <w:pPr>
        <w:spacing w:after="0" w:line="240" w:lineRule="auto"/>
        <w:rPr>
          <w:rFonts w:ascii="Rockwell" w:hAnsi="Rockwell"/>
          <w:sz w:val="24"/>
          <w:szCs w:val="24"/>
          <w:lang w:val="fr-FR"/>
        </w:rPr>
      </w:pPr>
    </w:p>
    <w:p w:rsidR="00171BD0" w:rsidRPr="00171BD0" w:rsidRDefault="00171BD0" w:rsidP="00171BD0">
      <w:pPr>
        <w:numPr>
          <w:ilvl w:val="0"/>
          <w:numId w:val="13"/>
        </w:numPr>
        <w:spacing w:after="0" w:line="240" w:lineRule="auto"/>
        <w:contextualSpacing/>
        <w:rPr>
          <w:rFonts w:ascii="Rockwell" w:hAnsi="Rockwell"/>
          <w:sz w:val="24"/>
          <w:szCs w:val="24"/>
          <w:lang w:val="fr-FR"/>
        </w:rPr>
      </w:pPr>
      <w:r w:rsidRPr="00171BD0">
        <w:rPr>
          <w:rFonts w:ascii="Rockwell" w:hAnsi="Rockwell"/>
          <w:sz w:val="24"/>
          <w:szCs w:val="24"/>
          <w:lang w:val="fr-FR"/>
        </w:rPr>
        <w:t xml:space="preserve">Les </w:t>
      </w:r>
      <w:r w:rsidRPr="00171BD0">
        <w:rPr>
          <w:rFonts w:ascii="Rockwell" w:hAnsi="Rockwell"/>
          <w:i/>
          <w:sz w:val="24"/>
          <w:szCs w:val="24"/>
          <w:lang w:val="fr-FR"/>
        </w:rPr>
        <w:t>conquêtes faciles</w:t>
      </w:r>
      <w:r w:rsidRPr="00171BD0">
        <w:rPr>
          <w:rFonts w:ascii="Rockwell" w:hAnsi="Rockwell"/>
          <w:sz w:val="24"/>
          <w:szCs w:val="24"/>
          <w:lang w:val="fr-FR"/>
        </w:rPr>
        <w:t xml:space="preserve"> (p.87) dans le passé de Maxime: cela veut dire:</w:t>
      </w:r>
    </w:p>
    <w:p w:rsidR="00171BD0" w:rsidRPr="00171BD0" w:rsidRDefault="00171BD0" w:rsidP="00171BD0">
      <w:pPr>
        <w:spacing w:after="0" w:line="240" w:lineRule="auto"/>
        <w:ind w:left="720"/>
        <w:contextualSpacing/>
        <w:rPr>
          <w:rFonts w:ascii="Rockwell" w:hAnsi="Rockwell"/>
          <w:sz w:val="24"/>
          <w:szCs w:val="24"/>
          <w:lang w:val="fr-FR"/>
        </w:rPr>
      </w:pPr>
    </w:p>
    <w:p w:rsidR="00171BD0" w:rsidRPr="00171BD0" w:rsidRDefault="00171BD0" w:rsidP="00171BD0">
      <w:pPr>
        <w:numPr>
          <w:ilvl w:val="0"/>
          <w:numId w:val="18"/>
        </w:numPr>
        <w:spacing w:after="0" w:line="240" w:lineRule="auto"/>
        <w:contextualSpacing/>
        <w:rPr>
          <w:rFonts w:ascii="Rockwell" w:hAnsi="Rockwell"/>
          <w:sz w:val="24"/>
          <w:szCs w:val="24"/>
          <w:lang w:val="fr-FR"/>
        </w:rPr>
      </w:pPr>
      <w:r w:rsidRPr="00171BD0">
        <w:rPr>
          <w:rFonts w:ascii="Rockwell" w:hAnsi="Rockwell"/>
          <w:sz w:val="24"/>
          <w:szCs w:val="24"/>
          <w:lang w:val="fr-FR"/>
        </w:rPr>
        <w:t>Il était soldat dans la guerre.</w:t>
      </w:r>
    </w:p>
    <w:p w:rsidR="00171BD0" w:rsidRPr="00171BD0" w:rsidRDefault="00171BD0" w:rsidP="00171BD0">
      <w:pPr>
        <w:numPr>
          <w:ilvl w:val="0"/>
          <w:numId w:val="18"/>
        </w:numPr>
        <w:spacing w:after="0" w:line="240" w:lineRule="auto"/>
        <w:contextualSpacing/>
        <w:rPr>
          <w:rFonts w:ascii="Rockwell" w:hAnsi="Rockwell"/>
          <w:sz w:val="24"/>
          <w:szCs w:val="24"/>
        </w:rPr>
      </w:pPr>
      <w:r w:rsidRPr="00171BD0">
        <w:rPr>
          <w:rFonts w:ascii="Rockwell" w:hAnsi="Rockwell"/>
          <w:sz w:val="24"/>
          <w:szCs w:val="24"/>
        </w:rPr>
        <w:t>Ses liaisons amoureuses</w:t>
      </w:r>
    </w:p>
    <w:p w:rsidR="00171BD0" w:rsidRPr="00171BD0" w:rsidRDefault="00171BD0" w:rsidP="00171BD0">
      <w:pPr>
        <w:numPr>
          <w:ilvl w:val="0"/>
          <w:numId w:val="18"/>
        </w:numPr>
        <w:spacing w:after="0" w:line="240" w:lineRule="auto"/>
        <w:contextualSpacing/>
        <w:rPr>
          <w:rFonts w:ascii="Rockwell" w:hAnsi="Rockwell"/>
          <w:sz w:val="24"/>
          <w:szCs w:val="24"/>
          <w:lang w:val="fr-FR"/>
        </w:rPr>
      </w:pPr>
      <w:r w:rsidRPr="00171BD0">
        <w:rPr>
          <w:rFonts w:ascii="Rockwell" w:hAnsi="Rockwell"/>
          <w:sz w:val="24"/>
          <w:szCs w:val="24"/>
          <w:lang w:val="fr-FR"/>
        </w:rPr>
        <w:t>Les compétitions de sport qu’il a gagnées</w:t>
      </w:r>
    </w:p>
    <w:p w:rsidR="00171BD0" w:rsidRPr="00171BD0" w:rsidRDefault="00171BD0" w:rsidP="00171BD0">
      <w:pPr>
        <w:spacing w:after="0" w:line="240" w:lineRule="auto"/>
        <w:ind w:left="1080"/>
        <w:contextualSpacing/>
        <w:rPr>
          <w:rFonts w:ascii="Rockwell" w:hAnsi="Rockwell"/>
          <w:sz w:val="24"/>
          <w:szCs w:val="24"/>
          <w:lang w:val="fr-FR"/>
        </w:rPr>
      </w:pPr>
    </w:p>
    <w:p w:rsidR="00171BD0" w:rsidRPr="00171BD0" w:rsidRDefault="00171BD0" w:rsidP="00171BD0">
      <w:pPr>
        <w:numPr>
          <w:ilvl w:val="0"/>
          <w:numId w:val="13"/>
        </w:numPr>
        <w:spacing w:after="0" w:line="240" w:lineRule="auto"/>
        <w:contextualSpacing/>
        <w:rPr>
          <w:rFonts w:ascii="Rockwell" w:hAnsi="Rockwell"/>
          <w:sz w:val="24"/>
          <w:szCs w:val="24"/>
          <w:lang w:val="fr-FR"/>
        </w:rPr>
      </w:pPr>
      <w:r w:rsidRPr="00171BD0">
        <w:rPr>
          <w:rFonts w:ascii="Rockwell" w:hAnsi="Rockwell"/>
          <w:sz w:val="24"/>
          <w:szCs w:val="24"/>
          <w:lang w:val="fr-FR"/>
        </w:rPr>
        <w:t>La vision de sa belle-soeur, Tania, a failli gâcher son mariage (p.91) parce que…</w:t>
      </w:r>
    </w:p>
    <w:p w:rsidR="00171BD0" w:rsidRPr="00171BD0" w:rsidRDefault="00171BD0" w:rsidP="00171BD0">
      <w:pPr>
        <w:spacing w:after="0" w:line="240" w:lineRule="auto"/>
        <w:ind w:left="720"/>
        <w:contextualSpacing/>
        <w:rPr>
          <w:rFonts w:ascii="Rockwell" w:hAnsi="Rockwell"/>
          <w:sz w:val="24"/>
          <w:szCs w:val="24"/>
          <w:lang w:val="fr-FR"/>
        </w:rPr>
      </w:pPr>
    </w:p>
    <w:p w:rsidR="00171BD0" w:rsidRPr="00171BD0" w:rsidRDefault="00171BD0" w:rsidP="00171BD0">
      <w:pPr>
        <w:numPr>
          <w:ilvl w:val="0"/>
          <w:numId w:val="17"/>
        </w:numPr>
        <w:spacing w:after="0" w:line="240" w:lineRule="auto"/>
        <w:contextualSpacing/>
        <w:rPr>
          <w:rFonts w:ascii="Rockwell" w:hAnsi="Rockwell"/>
          <w:sz w:val="24"/>
          <w:szCs w:val="24"/>
          <w:lang w:val="fr-FR"/>
        </w:rPr>
      </w:pPr>
      <w:r w:rsidRPr="00171BD0">
        <w:rPr>
          <w:rFonts w:ascii="Rockwell" w:hAnsi="Rockwell"/>
          <w:sz w:val="24"/>
          <w:szCs w:val="24"/>
          <w:lang w:val="fr-FR"/>
        </w:rPr>
        <w:t>Maxime n’avait plus d’appétit pendant le repas</w:t>
      </w:r>
    </w:p>
    <w:p w:rsidR="00171BD0" w:rsidRPr="00171BD0" w:rsidRDefault="00171BD0" w:rsidP="00171BD0">
      <w:pPr>
        <w:numPr>
          <w:ilvl w:val="0"/>
          <w:numId w:val="17"/>
        </w:numPr>
        <w:spacing w:after="0" w:line="240" w:lineRule="auto"/>
        <w:contextualSpacing/>
        <w:rPr>
          <w:rFonts w:ascii="Rockwell" w:hAnsi="Rockwell"/>
          <w:sz w:val="24"/>
          <w:szCs w:val="24"/>
          <w:lang w:val="fr-FR"/>
        </w:rPr>
      </w:pPr>
      <w:r w:rsidRPr="00171BD0">
        <w:rPr>
          <w:rFonts w:ascii="Rockwell" w:hAnsi="Rockwell"/>
          <w:sz w:val="24"/>
          <w:szCs w:val="24"/>
          <w:lang w:val="fr-FR"/>
        </w:rPr>
        <w:t>Tania devient une obsession grâce à sa beauté</w:t>
      </w:r>
    </w:p>
    <w:p w:rsidR="00171BD0" w:rsidRPr="00171BD0" w:rsidRDefault="00171BD0" w:rsidP="00171BD0">
      <w:pPr>
        <w:numPr>
          <w:ilvl w:val="0"/>
          <w:numId w:val="17"/>
        </w:numPr>
        <w:spacing w:after="0" w:line="240" w:lineRule="auto"/>
        <w:contextualSpacing/>
        <w:rPr>
          <w:rFonts w:ascii="Rockwell" w:hAnsi="Rockwell"/>
          <w:sz w:val="24"/>
          <w:szCs w:val="24"/>
          <w:lang w:val="fr-FR"/>
        </w:rPr>
      </w:pPr>
      <w:r w:rsidRPr="00171BD0">
        <w:rPr>
          <w:rFonts w:ascii="Rockwell" w:hAnsi="Rockwell"/>
          <w:sz w:val="24"/>
          <w:szCs w:val="24"/>
          <w:lang w:val="fr-FR"/>
        </w:rPr>
        <w:t>Tania allait dire à Hannah que Maxime la regardait fixement</w:t>
      </w:r>
    </w:p>
    <w:p w:rsidR="00171BD0" w:rsidRPr="00171BD0" w:rsidRDefault="00171BD0" w:rsidP="00171BD0">
      <w:pPr>
        <w:spacing w:after="0" w:line="240" w:lineRule="auto"/>
        <w:rPr>
          <w:rFonts w:ascii="Rockwell" w:hAnsi="Rockwell"/>
          <w:sz w:val="24"/>
          <w:szCs w:val="24"/>
          <w:lang w:val="fr-FR"/>
        </w:rPr>
      </w:pPr>
    </w:p>
    <w:p w:rsidR="00171BD0" w:rsidRPr="00171BD0" w:rsidRDefault="00171BD0" w:rsidP="00171BD0">
      <w:pPr>
        <w:spacing w:after="0" w:line="240" w:lineRule="auto"/>
        <w:rPr>
          <w:rFonts w:ascii="Rockwell" w:hAnsi="Rockwell"/>
          <w:sz w:val="24"/>
          <w:szCs w:val="24"/>
          <w:lang w:val="fr-FR"/>
        </w:rPr>
      </w:pPr>
    </w:p>
    <w:p w:rsidR="00171BD0" w:rsidRPr="00171BD0" w:rsidRDefault="00171BD0" w:rsidP="00171BD0">
      <w:pPr>
        <w:numPr>
          <w:ilvl w:val="0"/>
          <w:numId w:val="13"/>
        </w:numPr>
        <w:spacing w:after="0" w:line="240" w:lineRule="auto"/>
        <w:contextualSpacing/>
        <w:rPr>
          <w:rFonts w:ascii="Rockwell" w:hAnsi="Rockwell"/>
          <w:sz w:val="24"/>
          <w:szCs w:val="24"/>
        </w:rPr>
      </w:pPr>
      <w:r w:rsidRPr="00171BD0">
        <w:rPr>
          <w:rFonts w:ascii="Rockwell" w:hAnsi="Rockwell"/>
          <w:sz w:val="24"/>
          <w:szCs w:val="24"/>
          <w:lang w:val="fr-FR"/>
        </w:rPr>
        <w:t xml:space="preserve">«….elle regarde son ventre s’arrondir.»  </w:t>
      </w:r>
      <w:r w:rsidRPr="00171BD0">
        <w:rPr>
          <w:rFonts w:ascii="Rockwell" w:hAnsi="Rockwell"/>
          <w:sz w:val="24"/>
          <w:szCs w:val="24"/>
        </w:rPr>
        <w:t>(p.93)</w:t>
      </w:r>
    </w:p>
    <w:p w:rsidR="00171BD0" w:rsidRPr="00171BD0" w:rsidRDefault="00171BD0" w:rsidP="00171BD0">
      <w:pPr>
        <w:spacing w:after="0" w:line="240" w:lineRule="auto"/>
        <w:ind w:left="720"/>
        <w:contextualSpacing/>
        <w:rPr>
          <w:rFonts w:ascii="Rockwell" w:hAnsi="Rockwell"/>
          <w:sz w:val="24"/>
          <w:szCs w:val="24"/>
        </w:rPr>
      </w:pPr>
    </w:p>
    <w:p w:rsidR="00171BD0" w:rsidRPr="00171BD0" w:rsidRDefault="00171BD0" w:rsidP="00171BD0">
      <w:pPr>
        <w:numPr>
          <w:ilvl w:val="0"/>
          <w:numId w:val="19"/>
        </w:numPr>
        <w:spacing w:after="0" w:line="240" w:lineRule="auto"/>
        <w:contextualSpacing/>
        <w:rPr>
          <w:rFonts w:ascii="Rockwell" w:hAnsi="Rockwell"/>
          <w:sz w:val="24"/>
          <w:szCs w:val="24"/>
          <w:lang w:val="fr-FR"/>
        </w:rPr>
      </w:pPr>
      <w:r w:rsidRPr="00171BD0">
        <w:rPr>
          <w:rFonts w:ascii="Rockwell" w:hAnsi="Rockwell"/>
          <w:sz w:val="24"/>
          <w:szCs w:val="24"/>
          <w:lang w:val="fr-FR"/>
        </w:rPr>
        <w:t>Hannah a trop mangé de foie gras.</w:t>
      </w:r>
    </w:p>
    <w:p w:rsidR="00171BD0" w:rsidRPr="00171BD0" w:rsidRDefault="00171BD0" w:rsidP="00171BD0">
      <w:pPr>
        <w:numPr>
          <w:ilvl w:val="0"/>
          <w:numId w:val="19"/>
        </w:numPr>
        <w:spacing w:after="0" w:line="240" w:lineRule="auto"/>
        <w:contextualSpacing/>
        <w:rPr>
          <w:rFonts w:ascii="Rockwell" w:hAnsi="Rockwell"/>
          <w:sz w:val="24"/>
          <w:szCs w:val="24"/>
        </w:rPr>
      </w:pPr>
      <w:r w:rsidRPr="00171BD0">
        <w:rPr>
          <w:rFonts w:ascii="Rockwell" w:hAnsi="Rockwell"/>
          <w:sz w:val="24"/>
          <w:szCs w:val="24"/>
        </w:rPr>
        <w:t>Hannah est enceinte.</w:t>
      </w:r>
    </w:p>
    <w:p w:rsidR="00171BD0" w:rsidRPr="00171BD0" w:rsidRDefault="00171BD0" w:rsidP="00171BD0">
      <w:pPr>
        <w:numPr>
          <w:ilvl w:val="0"/>
          <w:numId w:val="19"/>
        </w:numPr>
        <w:spacing w:after="0" w:line="240" w:lineRule="auto"/>
        <w:contextualSpacing/>
        <w:rPr>
          <w:rFonts w:ascii="Rockwell" w:hAnsi="Rockwell"/>
          <w:sz w:val="24"/>
          <w:szCs w:val="24"/>
          <w:lang w:val="fr-FR"/>
        </w:rPr>
      </w:pPr>
      <w:r w:rsidRPr="00171BD0">
        <w:rPr>
          <w:rFonts w:ascii="Rockwell" w:hAnsi="Rockwell"/>
          <w:sz w:val="24"/>
          <w:szCs w:val="24"/>
          <w:lang w:val="fr-FR"/>
        </w:rPr>
        <w:t>Cela lui arrive quand elle boit trop d’eau.</w:t>
      </w:r>
    </w:p>
    <w:p w:rsidR="00171BD0" w:rsidRPr="00171BD0" w:rsidRDefault="00171BD0" w:rsidP="00171BD0">
      <w:pPr>
        <w:spacing w:after="0" w:line="240" w:lineRule="auto"/>
        <w:ind w:left="1080"/>
        <w:contextualSpacing/>
        <w:rPr>
          <w:rFonts w:ascii="Rockwell" w:hAnsi="Rockwell"/>
          <w:sz w:val="24"/>
          <w:szCs w:val="24"/>
          <w:lang w:val="fr-FR"/>
        </w:rPr>
      </w:pPr>
    </w:p>
    <w:p w:rsidR="00171BD0" w:rsidRPr="00171BD0" w:rsidRDefault="00171BD0" w:rsidP="00171BD0">
      <w:pPr>
        <w:numPr>
          <w:ilvl w:val="0"/>
          <w:numId w:val="13"/>
        </w:numPr>
        <w:spacing w:after="0" w:line="240" w:lineRule="auto"/>
        <w:contextualSpacing/>
        <w:rPr>
          <w:rFonts w:ascii="Rockwell" w:hAnsi="Rockwell"/>
          <w:sz w:val="24"/>
          <w:szCs w:val="24"/>
        </w:rPr>
      </w:pPr>
      <w:r w:rsidRPr="00171BD0">
        <w:rPr>
          <w:rFonts w:ascii="Rockwell" w:hAnsi="Rockwell"/>
          <w:sz w:val="24"/>
          <w:szCs w:val="24"/>
          <w:lang w:val="fr-FR"/>
        </w:rPr>
        <w:t xml:space="preserve">Louise donne «…..la chair au petit fantôme. » </w:t>
      </w:r>
      <w:r w:rsidRPr="00171BD0">
        <w:rPr>
          <w:rFonts w:ascii="Rockwell" w:hAnsi="Rockwell"/>
          <w:sz w:val="24"/>
          <w:szCs w:val="24"/>
        </w:rPr>
        <w:t>(p.96) Le fantôme est:</w:t>
      </w:r>
    </w:p>
    <w:p w:rsidR="00171BD0" w:rsidRPr="00171BD0" w:rsidRDefault="00171BD0" w:rsidP="00171BD0">
      <w:pPr>
        <w:spacing w:after="0" w:line="240" w:lineRule="auto"/>
        <w:ind w:left="720"/>
        <w:contextualSpacing/>
        <w:rPr>
          <w:rFonts w:ascii="Rockwell" w:hAnsi="Rockwell"/>
          <w:sz w:val="24"/>
          <w:szCs w:val="24"/>
        </w:rPr>
      </w:pPr>
    </w:p>
    <w:p w:rsidR="00171BD0" w:rsidRPr="00171BD0" w:rsidRDefault="00171BD0" w:rsidP="00171BD0">
      <w:pPr>
        <w:numPr>
          <w:ilvl w:val="0"/>
          <w:numId w:val="16"/>
        </w:numPr>
        <w:spacing w:after="0" w:line="240" w:lineRule="auto"/>
        <w:contextualSpacing/>
        <w:rPr>
          <w:rFonts w:ascii="Rockwell" w:hAnsi="Rockwell"/>
          <w:sz w:val="24"/>
          <w:szCs w:val="24"/>
        </w:rPr>
      </w:pPr>
      <w:r w:rsidRPr="00171BD0">
        <w:rPr>
          <w:rFonts w:ascii="Rockwell" w:hAnsi="Rockwell"/>
          <w:sz w:val="24"/>
          <w:szCs w:val="24"/>
        </w:rPr>
        <w:t>l’ancien mari de Tania, Robert</w:t>
      </w:r>
    </w:p>
    <w:p w:rsidR="00171BD0" w:rsidRPr="00171BD0" w:rsidRDefault="00171BD0" w:rsidP="00171BD0">
      <w:pPr>
        <w:numPr>
          <w:ilvl w:val="0"/>
          <w:numId w:val="16"/>
        </w:numPr>
        <w:spacing w:after="0" w:line="240" w:lineRule="auto"/>
        <w:contextualSpacing/>
        <w:rPr>
          <w:rFonts w:ascii="Rockwell" w:hAnsi="Rockwell"/>
          <w:sz w:val="24"/>
          <w:szCs w:val="24"/>
          <w:lang w:val="fr-FR"/>
        </w:rPr>
      </w:pPr>
      <w:r w:rsidRPr="00171BD0">
        <w:rPr>
          <w:rFonts w:ascii="Rockwell" w:hAnsi="Rockwell"/>
          <w:sz w:val="24"/>
          <w:szCs w:val="24"/>
          <w:lang w:val="fr-FR"/>
        </w:rPr>
        <w:t>le grand-père du narrateur, Joseph</w:t>
      </w:r>
    </w:p>
    <w:p w:rsidR="00171BD0" w:rsidRPr="00171BD0" w:rsidRDefault="00171BD0" w:rsidP="00171BD0">
      <w:pPr>
        <w:numPr>
          <w:ilvl w:val="0"/>
          <w:numId w:val="16"/>
        </w:numPr>
        <w:spacing w:after="0" w:line="240" w:lineRule="auto"/>
        <w:contextualSpacing/>
        <w:rPr>
          <w:rFonts w:ascii="Rockwell" w:hAnsi="Rockwell"/>
          <w:sz w:val="24"/>
          <w:szCs w:val="24"/>
        </w:rPr>
      </w:pPr>
      <w:r w:rsidRPr="00171BD0">
        <w:rPr>
          <w:rFonts w:ascii="Rockwell" w:hAnsi="Rockwell"/>
          <w:sz w:val="24"/>
          <w:szCs w:val="24"/>
        </w:rPr>
        <w:t>Simon</w:t>
      </w:r>
    </w:p>
    <w:p w:rsidR="00171BD0" w:rsidRPr="00171BD0" w:rsidRDefault="00171BD0" w:rsidP="00171BD0">
      <w:pPr>
        <w:spacing w:after="0" w:line="240" w:lineRule="auto"/>
        <w:ind w:left="1080"/>
        <w:contextualSpacing/>
        <w:rPr>
          <w:rFonts w:ascii="Rockwell" w:hAnsi="Rockwell"/>
          <w:sz w:val="24"/>
          <w:szCs w:val="24"/>
        </w:rPr>
      </w:pPr>
    </w:p>
    <w:p w:rsidR="00171BD0" w:rsidRPr="00171BD0" w:rsidRDefault="00171BD0" w:rsidP="00171BD0">
      <w:pPr>
        <w:numPr>
          <w:ilvl w:val="0"/>
          <w:numId w:val="13"/>
        </w:numPr>
        <w:spacing w:after="0" w:line="240" w:lineRule="auto"/>
        <w:contextualSpacing/>
        <w:rPr>
          <w:rFonts w:ascii="Rockwell" w:hAnsi="Rockwell"/>
          <w:sz w:val="24"/>
          <w:szCs w:val="24"/>
        </w:rPr>
      </w:pPr>
      <w:r w:rsidRPr="00171BD0">
        <w:rPr>
          <w:rFonts w:ascii="Rockwell" w:hAnsi="Rockwell"/>
          <w:sz w:val="24"/>
          <w:szCs w:val="24"/>
          <w:lang w:val="fr-FR"/>
        </w:rPr>
        <w:t xml:space="preserve">La France est «… patrie de la liberté.» </w:t>
      </w:r>
      <w:r w:rsidRPr="00171BD0">
        <w:rPr>
          <w:rFonts w:ascii="Rockwell" w:hAnsi="Rockwell"/>
          <w:sz w:val="24"/>
          <w:szCs w:val="24"/>
        </w:rPr>
        <w:t>(p.96). Autrement dit:</w:t>
      </w:r>
    </w:p>
    <w:p w:rsidR="00171BD0" w:rsidRPr="00171BD0" w:rsidRDefault="00171BD0" w:rsidP="00171BD0">
      <w:pPr>
        <w:spacing w:after="0" w:line="240" w:lineRule="auto"/>
        <w:rPr>
          <w:rFonts w:ascii="Rockwell" w:hAnsi="Rockwell"/>
          <w:sz w:val="24"/>
          <w:szCs w:val="24"/>
        </w:rPr>
      </w:pPr>
    </w:p>
    <w:p w:rsidR="00171BD0" w:rsidRPr="00171BD0" w:rsidRDefault="00171BD0" w:rsidP="00171BD0">
      <w:pPr>
        <w:numPr>
          <w:ilvl w:val="0"/>
          <w:numId w:val="20"/>
        </w:numPr>
        <w:spacing w:after="0" w:line="240" w:lineRule="auto"/>
        <w:contextualSpacing/>
        <w:rPr>
          <w:rFonts w:ascii="Rockwell" w:hAnsi="Rockwell"/>
          <w:sz w:val="24"/>
          <w:szCs w:val="24"/>
          <w:lang w:val="fr-FR"/>
        </w:rPr>
      </w:pPr>
      <w:r w:rsidRPr="00171BD0">
        <w:rPr>
          <w:rFonts w:ascii="Rockwell" w:hAnsi="Rockwell"/>
          <w:sz w:val="24"/>
          <w:szCs w:val="24"/>
          <w:lang w:val="fr-FR"/>
        </w:rPr>
        <w:t>Ils ne devraient pas avoir peur.</w:t>
      </w:r>
    </w:p>
    <w:p w:rsidR="00171BD0" w:rsidRPr="00171BD0" w:rsidRDefault="00171BD0" w:rsidP="00171BD0">
      <w:pPr>
        <w:numPr>
          <w:ilvl w:val="0"/>
          <w:numId w:val="20"/>
        </w:numPr>
        <w:spacing w:after="0" w:line="240" w:lineRule="auto"/>
        <w:contextualSpacing/>
        <w:rPr>
          <w:rFonts w:ascii="Rockwell" w:hAnsi="Rockwell"/>
          <w:sz w:val="24"/>
          <w:szCs w:val="24"/>
          <w:lang w:val="fr-FR"/>
        </w:rPr>
      </w:pPr>
      <w:r w:rsidRPr="00171BD0">
        <w:rPr>
          <w:rFonts w:ascii="Rockwell" w:hAnsi="Rockwell"/>
          <w:sz w:val="24"/>
          <w:szCs w:val="24"/>
          <w:lang w:val="fr-FR"/>
        </w:rPr>
        <w:t>Ils vont être poussés à l’exil.</w:t>
      </w:r>
    </w:p>
    <w:p w:rsidR="00171BD0" w:rsidRPr="00171BD0" w:rsidRDefault="00171BD0" w:rsidP="00171BD0">
      <w:pPr>
        <w:numPr>
          <w:ilvl w:val="0"/>
          <w:numId w:val="20"/>
        </w:numPr>
        <w:spacing w:after="0" w:line="240" w:lineRule="auto"/>
        <w:contextualSpacing/>
        <w:rPr>
          <w:rFonts w:ascii="Rockwell" w:hAnsi="Rockwell"/>
          <w:sz w:val="24"/>
          <w:szCs w:val="24"/>
          <w:lang w:val="fr-FR"/>
        </w:rPr>
      </w:pPr>
      <w:r w:rsidRPr="00171BD0">
        <w:rPr>
          <w:rFonts w:ascii="Rockwell" w:hAnsi="Rockwell"/>
          <w:sz w:val="24"/>
          <w:szCs w:val="24"/>
          <w:lang w:val="fr-FR"/>
        </w:rPr>
        <w:t>Les Allemands libéreront tous les Juifs qu’il ont arrêtés.</w:t>
      </w:r>
    </w:p>
    <w:p w:rsidR="00171BD0" w:rsidRPr="00171BD0" w:rsidRDefault="00171BD0" w:rsidP="00171BD0">
      <w:pPr>
        <w:spacing w:after="0" w:line="240" w:lineRule="auto"/>
        <w:ind w:left="1080"/>
        <w:contextualSpacing/>
        <w:rPr>
          <w:rFonts w:ascii="Rockwell" w:hAnsi="Rockwell"/>
          <w:sz w:val="24"/>
          <w:szCs w:val="24"/>
          <w:lang w:val="fr-FR"/>
        </w:rPr>
      </w:pPr>
    </w:p>
    <w:p w:rsidR="00171BD0" w:rsidRPr="00171BD0" w:rsidRDefault="00171BD0" w:rsidP="00171BD0">
      <w:pPr>
        <w:numPr>
          <w:ilvl w:val="0"/>
          <w:numId w:val="13"/>
        </w:numPr>
        <w:spacing w:after="0" w:line="240" w:lineRule="auto"/>
        <w:contextualSpacing/>
        <w:rPr>
          <w:rFonts w:ascii="Rockwell" w:hAnsi="Rockwell"/>
          <w:sz w:val="24"/>
          <w:szCs w:val="24"/>
        </w:rPr>
      </w:pPr>
      <w:r w:rsidRPr="00171BD0">
        <w:rPr>
          <w:rFonts w:ascii="Rockwell" w:hAnsi="Rockwell"/>
          <w:sz w:val="24"/>
          <w:szCs w:val="24"/>
          <w:lang w:val="fr-FR"/>
        </w:rPr>
        <w:t xml:space="preserve">On parle des rafles qui se généralisent. </w:t>
      </w:r>
      <w:r w:rsidRPr="00171BD0">
        <w:rPr>
          <w:rFonts w:ascii="Rockwell" w:hAnsi="Rockwell"/>
          <w:sz w:val="24"/>
          <w:szCs w:val="24"/>
        </w:rPr>
        <w:t>Une rafle est:</w:t>
      </w:r>
    </w:p>
    <w:p w:rsidR="00171BD0" w:rsidRPr="00171BD0" w:rsidRDefault="00171BD0" w:rsidP="00171BD0">
      <w:pPr>
        <w:spacing w:after="0" w:line="240" w:lineRule="auto"/>
        <w:ind w:left="720"/>
        <w:contextualSpacing/>
        <w:rPr>
          <w:rFonts w:ascii="Rockwell" w:hAnsi="Rockwell"/>
          <w:sz w:val="24"/>
          <w:szCs w:val="24"/>
        </w:rPr>
      </w:pPr>
    </w:p>
    <w:p w:rsidR="00171BD0" w:rsidRPr="00171BD0" w:rsidRDefault="00171BD0" w:rsidP="00171BD0">
      <w:pPr>
        <w:numPr>
          <w:ilvl w:val="0"/>
          <w:numId w:val="14"/>
        </w:numPr>
        <w:spacing w:after="0" w:line="240" w:lineRule="auto"/>
        <w:contextualSpacing/>
        <w:rPr>
          <w:rFonts w:ascii="Rockwell" w:hAnsi="Rockwell"/>
          <w:sz w:val="24"/>
          <w:szCs w:val="24"/>
          <w:lang w:val="fr-FR"/>
        </w:rPr>
      </w:pPr>
      <w:r w:rsidRPr="00171BD0">
        <w:rPr>
          <w:rFonts w:ascii="Rockwell" w:hAnsi="Rockwell"/>
          <w:sz w:val="24"/>
          <w:szCs w:val="24"/>
          <w:lang w:val="fr-FR"/>
        </w:rPr>
        <w:t>une fête dans le rue avec des prix .</w:t>
      </w:r>
    </w:p>
    <w:p w:rsidR="00171BD0" w:rsidRPr="00171BD0" w:rsidRDefault="00171BD0" w:rsidP="00171BD0">
      <w:pPr>
        <w:numPr>
          <w:ilvl w:val="0"/>
          <w:numId w:val="14"/>
        </w:numPr>
        <w:spacing w:after="0" w:line="240" w:lineRule="auto"/>
        <w:contextualSpacing/>
        <w:rPr>
          <w:rFonts w:ascii="Rockwell" w:hAnsi="Rockwell"/>
          <w:sz w:val="24"/>
          <w:szCs w:val="24"/>
        </w:rPr>
      </w:pPr>
      <w:r w:rsidRPr="00171BD0">
        <w:rPr>
          <w:rFonts w:ascii="Rockwell" w:hAnsi="Rockwell"/>
          <w:sz w:val="24"/>
          <w:szCs w:val="24"/>
          <w:lang w:val="fr-FR"/>
        </w:rPr>
        <w:t xml:space="preserve"> </w:t>
      </w:r>
      <w:r w:rsidRPr="00171BD0">
        <w:rPr>
          <w:rFonts w:ascii="Rockwell" w:hAnsi="Rockwell"/>
          <w:sz w:val="24"/>
          <w:szCs w:val="24"/>
        </w:rPr>
        <w:t>un don charitable</w:t>
      </w:r>
    </w:p>
    <w:p w:rsidR="00171BD0" w:rsidRPr="00171BD0" w:rsidRDefault="00171BD0" w:rsidP="00171BD0">
      <w:pPr>
        <w:numPr>
          <w:ilvl w:val="0"/>
          <w:numId w:val="14"/>
        </w:numPr>
        <w:spacing w:after="0" w:line="240" w:lineRule="auto"/>
        <w:contextualSpacing/>
        <w:rPr>
          <w:rFonts w:ascii="Rockwell" w:hAnsi="Rockwell"/>
          <w:sz w:val="24"/>
          <w:szCs w:val="24"/>
        </w:rPr>
      </w:pPr>
      <w:r w:rsidRPr="00171BD0">
        <w:rPr>
          <w:rFonts w:ascii="Rockwell" w:hAnsi="Rockwell"/>
          <w:sz w:val="24"/>
          <w:szCs w:val="24"/>
        </w:rPr>
        <w:t xml:space="preserve"> le rassemblement violent des Juifs</w:t>
      </w:r>
    </w:p>
    <w:p w:rsidR="00171BD0" w:rsidRPr="00171BD0" w:rsidRDefault="00171BD0" w:rsidP="00171BD0">
      <w:pPr>
        <w:spacing w:after="0" w:line="240" w:lineRule="auto"/>
        <w:rPr>
          <w:rFonts w:ascii="Rockwell" w:hAnsi="Rockwell"/>
          <w:sz w:val="24"/>
          <w:szCs w:val="24"/>
        </w:rPr>
      </w:pPr>
    </w:p>
    <w:p w:rsidR="00171BD0" w:rsidRPr="00171BD0" w:rsidRDefault="00171BD0" w:rsidP="00171BD0">
      <w:pPr>
        <w:numPr>
          <w:ilvl w:val="0"/>
          <w:numId w:val="13"/>
        </w:numPr>
        <w:spacing w:after="0" w:line="240" w:lineRule="auto"/>
        <w:contextualSpacing/>
        <w:rPr>
          <w:rFonts w:ascii="Rockwell" w:hAnsi="Rockwell"/>
          <w:sz w:val="24"/>
          <w:szCs w:val="24"/>
        </w:rPr>
      </w:pPr>
      <w:r w:rsidRPr="00171BD0">
        <w:rPr>
          <w:rFonts w:ascii="Rockwell" w:hAnsi="Rockwell"/>
          <w:sz w:val="24"/>
          <w:szCs w:val="24"/>
          <w:lang w:val="fr-FR"/>
        </w:rPr>
        <w:t xml:space="preserve">«L’ennemi n’est plus seulement reconnaissable à ses uniformes. » </w:t>
      </w:r>
      <w:r w:rsidRPr="00171BD0">
        <w:rPr>
          <w:rFonts w:ascii="Rockwell" w:hAnsi="Rockwell"/>
          <w:sz w:val="24"/>
          <w:szCs w:val="24"/>
        </w:rPr>
        <w:t>(p.99)  Cela veut dire que:</w:t>
      </w:r>
    </w:p>
    <w:p w:rsidR="00171BD0" w:rsidRPr="00171BD0" w:rsidRDefault="00171BD0" w:rsidP="00171BD0">
      <w:pPr>
        <w:spacing w:after="0" w:line="240" w:lineRule="auto"/>
        <w:ind w:left="720"/>
        <w:contextualSpacing/>
        <w:rPr>
          <w:rFonts w:ascii="Rockwell" w:hAnsi="Rockwell"/>
          <w:sz w:val="24"/>
          <w:szCs w:val="24"/>
        </w:rPr>
      </w:pPr>
    </w:p>
    <w:p w:rsidR="00171BD0" w:rsidRPr="00171BD0" w:rsidRDefault="00171BD0" w:rsidP="00171BD0">
      <w:pPr>
        <w:numPr>
          <w:ilvl w:val="0"/>
          <w:numId w:val="15"/>
        </w:numPr>
        <w:spacing w:after="0" w:line="240" w:lineRule="auto"/>
        <w:contextualSpacing/>
        <w:rPr>
          <w:rFonts w:ascii="Rockwell" w:hAnsi="Rockwell"/>
          <w:sz w:val="24"/>
          <w:szCs w:val="24"/>
          <w:lang w:val="fr-FR"/>
        </w:rPr>
      </w:pPr>
      <w:r w:rsidRPr="00171BD0">
        <w:rPr>
          <w:rFonts w:ascii="Rockwell" w:hAnsi="Rockwell"/>
          <w:sz w:val="24"/>
          <w:szCs w:val="24"/>
          <w:lang w:val="fr-FR"/>
        </w:rPr>
        <w:t>Les Allemands ne portent plus d’uniforme à Paris</w:t>
      </w:r>
    </w:p>
    <w:p w:rsidR="00171BD0" w:rsidRPr="00171BD0" w:rsidRDefault="00171BD0" w:rsidP="00171BD0">
      <w:pPr>
        <w:numPr>
          <w:ilvl w:val="0"/>
          <w:numId w:val="15"/>
        </w:numPr>
        <w:spacing w:after="0" w:line="240" w:lineRule="auto"/>
        <w:contextualSpacing/>
        <w:rPr>
          <w:rFonts w:ascii="Rockwell" w:hAnsi="Rockwell"/>
          <w:sz w:val="24"/>
          <w:szCs w:val="24"/>
          <w:lang w:val="fr-FR"/>
        </w:rPr>
      </w:pPr>
      <w:r w:rsidRPr="00171BD0">
        <w:rPr>
          <w:rFonts w:ascii="Rockwell" w:hAnsi="Rockwell"/>
          <w:sz w:val="24"/>
          <w:szCs w:val="24"/>
          <w:lang w:val="fr-FR"/>
        </w:rPr>
        <w:t>On ne sait pas qui va devenir persécuteur/collaborateur</w:t>
      </w:r>
    </w:p>
    <w:p w:rsidR="00171BD0" w:rsidRPr="00171BD0" w:rsidRDefault="00171BD0" w:rsidP="00171BD0">
      <w:pPr>
        <w:numPr>
          <w:ilvl w:val="0"/>
          <w:numId w:val="15"/>
        </w:numPr>
        <w:spacing w:after="0" w:line="240" w:lineRule="auto"/>
        <w:contextualSpacing/>
        <w:rPr>
          <w:rFonts w:ascii="Rockwell" w:hAnsi="Rockwell"/>
          <w:sz w:val="24"/>
          <w:szCs w:val="24"/>
          <w:lang w:val="fr-FR"/>
        </w:rPr>
      </w:pPr>
      <w:r w:rsidRPr="00171BD0">
        <w:rPr>
          <w:rFonts w:ascii="Rockwell" w:hAnsi="Rockwell"/>
          <w:sz w:val="24"/>
          <w:szCs w:val="24"/>
          <w:lang w:val="fr-FR"/>
        </w:rPr>
        <w:t>L’ennemi parlent ouvertement de leur haine des Juifs</w:t>
      </w:r>
    </w:p>
    <w:p w:rsidR="00171BD0" w:rsidRPr="00171BD0" w:rsidRDefault="00171BD0" w:rsidP="00171BD0">
      <w:pPr>
        <w:spacing w:after="0" w:line="240" w:lineRule="auto"/>
        <w:rPr>
          <w:rFonts w:ascii="Rockwell" w:hAnsi="Rockwell"/>
          <w:sz w:val="24"/>
          <w:szCs w:val="24"/>
          <w:lang w:val="fr-FR"/>
        </w:rPr>
      </w:pPr>
    </w:p>
    <w:p w:rsidR="00171BD0" w:rsidRPr="00171BD0" w:rsidRDefault="00171BD0" w:rsidP="00171BD0">
      <w:pPr>
        <w:numPr>
          <w:ilvl w:val="0"/>
          <w:numId w:val="13"/>
        </w:numPr>
        <w:spacing w:after="0" w:line="240" w:lineRule="auto"/>
        <w:contextualSpacing/>
        <w:rPr>
          <w:rFonts w:ascii="Rockwell" w:hAnsi="Rockwell"/>
          <w:sz w:val="24"/>
          <w:szCs w:val="24"/>
        </w:rPr>
      </w:pPr>
      <w:r w:rsidRPr="00171BD0">
        <w:rPr>
          <w:rFonts w:ascii="Rockwell" w:hAnsi="Rockwell"/>
          <w:sz w:val="24"/>
          <w:szCs w:val="24"/>
          <w:lang w:val="fr-FR"/>
        </w:rPr>
        <w:t xml:space="preserve">«Maxime fait la sourde oreille.» </w:t>
      </w:r>
      <w:r w:rsidRPr="00171BD0">
        <w:rPr>
          <w:rFonts w:ascii="Rockwell" w:hAnsi="Rockwell"/>
          <w:sz w:val="24"/>
          <w:szCs w:val="24"/>
        </w:rPr>
        <w:t>(p.101) Cela veut dire qu’</w:t>
      </w:r>
    </w:p>
    <w:p w:rsidR="00171BD0" w:rsidRPr="00171BD0" w:rsidRDefault="00171BD0" w:rsidP="00171BD0">
      <w:pPr>
        <w:spacing w:after="0" w:line="240" w:lineRule="auto"/>
        <w:rPr>
          <w:rFonts w:ascii="Rockwell" w:hAnsi="Rockwell"/>
          <w:sz w:val="24"/>
          <w:szCs w:val="24"/>
        </w:rPr>
      </w:pPr>
    </w:p>
    <w:p w:rsidR="00171BD0" w:rsidRPr="00171BD0" w:rsidRDefault="00171BD0" w:rsidP="00171BD0">
      <w:pPr>
        <w:numPr>
          <w:ilvl w:val="0"/>
          <w:numId w:val="23"/>
        </w:numPr>
        <w:spacing w:after="0" w:line="240" w:lineRule="auto"/>
        <w:contextualSpacing/>
        <w:rPr>
          <w:rFonts w:ascii="Rockwell" w:hAnsi="Rockwell"/>
          <w:sz w:val="24"/>
          <w:szCs w:val="24"/>
        </w:rPr>
      </w:pPr>
      <w:r w:rsidRPr="00171BD0">
        <w:rPr>
          <w:rFonts w:ascii="Rockwell" w:hAnsi="Rockwell"/>
          <w:sz w:val="24"/>
          <w:szCs w:val="24"/>
        </w:rPr>
        <w:t>il fait l’autruche</w:t>
      </w:r>
    </w:p>
    <w:p w:rsidR="00171BD0" w:rsidRPr="00171BD0" w:rsidRDefault="00171BD0" w:rsidP="00171BD0">
      <w:pPr>
        <w:numPr>
          <w:ilvl w:val="0"/>
          <w:numId w:val="23"/>
        </w:numPr>
        <w:spacing w:after="0" w:line="240" w:lineRule="auto"/>
        <w:contextualSpacing/>
        <w:rPr>
          <w:rFonts w:ascii="Rockwell" w:hAnsi="Rockwell"/>
          <w:sz w:val="24"/>
          <w:szCs w:val="24"/>
          <w:lang w:val="fr-FR"/>
        </w:rPr>
      </w:pPr>
      <w:r w:rsidRPr="00171BD0">
        <w:rPr>
          <w:rFonts w:ascii="Rockwell" w:hAnsi="Rockwell"/>
          <w:sz w:val="24"/>
          <w:szCs w:val="24"/>
          <w:lang w:val="fr-FR"/>
        </w:rPr>
        <w:t>il est prêt à faire face au danger</w:t>
      </w:r>
    </w:p>
    <w:p w:rsidR="00171BD0" w:rsidRPr="00171BD0" w:rsidRDefault="00171BD0" w:rsidP="00171BD0">
      <w:pPr>
        <w:numPr>
          <w:ilvl w:val="0"/>
          <w:numId w:val="23"/>
        </w:numPr>
        <w:spacing w:after="0" w:line="240" w:lineRule="auto"/>
        <w:contextualSpacing/>
        <w:rPr>
          <w:rFonts w:ascii="Rockwell" w:hAnsi="Rockwell"/>
          <w:sz w:val="24"/>
          <w:szCs w:val="24"/>
          <w:lang w:val="fr-FR"/>
        </w:rPr>
      </w:pPr>
      <w:r w:rsidRPr="00171BD0">
        <w:rPr>
          <w:rFonts w:ascii="Rockwell" w:hAnsi="Rockwell"/>
          <w:sz w:val="24"/>
          <w:szCs w:val="24"/>
          <w:lang w:val="fr-FR"/>
        </w:rPr>
        <w:t>il est patient et n’entend pas les cris de son petit fils</w:t>
      </w:r>
    </w:p>
    <w:p w:rsidR="00171BD0" w:rsidRPr="00171BD0" w:rsidRDefault="00171BD0" w:rsidP="00171BD0">
      <w:pPr>
        <w:spacing w:after="0" w:line="240" w:lineRule="auto"/>
        <w:rPr>
          <w:rFonts w:ascii="Rockwell" w:hAnsi="Rockwell"/>
          <w:sz w:val="24"/>
          <w:szCs w:val="24"/>
          <w:lang w:val="fr-FR"/>
        </w:rPr>
      </w:pPr>
    </w:p>
    <w:p w:rsidR="00171BD0" w:rsidRPr="00171BD0" w:rsidRDefault="00171BD0" w:rsidP="00171BD0">
      <w:pPr>
        <w:numPr>
          <w:ilvl w:val="0"/>
          <w:numId w:val="13"/>
        </w:numPr>
        <w:spacing w:after="0" w:line="240" w:lineRule="auto"/>
        <w:contextualSpacing/>
        <w:rPr>
          <w:rFonts w:ascii="Rockwell" w:hAnsi="Rockwell"/>
          <w:sz w:val="24"/>
          <w:szCs w:val="24"/>
        </w:rPr>
      </w:pPr>
      <w:r w:rsidRPr="00171BD0">
        <w:rPr>
          <w:rFonts w:ascii="Rockwell" w:hAnsi="Rockwell"/>
          <w:sz w:val="24"/>
          <w:szCs w:val="24"/>
          <w:lang w:val="fr-FR"/>
        </w:rPr>
        <w:t xml:space="preserve">«....l’image de ce pantin sinistre dont les vociférations lui ont rendue odieuse une langue….» </w:t>
      </w:r>
      <w:r w:rsidRPr="00171BD0">
        <w:rPr>
          <w:rFonts w:ascii="Rockwell" w:hAnsi="Rockwell"/>
          <w:sz w:val="24"/>
          <w:szCs w:val="24"/>
        </w:rPr>
        <w:t>(p.100) Le pantin dont il parle est:</w:t>
      </w:r>
    </w:p>
    <w:p w:rsidR="00171BD0" w:rsidRPr="00171BD0" w:rsidRDefault="00171BD0" w:rsidP="00171BD0">
      <w:pPr>
        <w:spacing w:after="0" w:line="240" w:lineRule="auto"/>
        <w:rPr>
          <w:rFonts w:ascii="Rockwell" w:hAnsi="Rockwell"/>
          <w:sz w:val="24"/>
          <w:szCs w:val="24"/>
        </w:rPr>
      </w:pPr>
    </w:p>
    <w:p w:rsidR="00171BD0" w:rsidRPr="00171BD0" w:rsidRDefault="00171BD0" w:rsidP="00171BD0">
      <w:pPr>
        <w:numPr>
          <w:ilvl w:val="0"/>
          <w:numId w:val="22"/>
        </w:numPr>
        <w:spacing w:after="0" w:line="240" w:lineRule="auto"/>
        <w:contextualSpacing/>
        <w:rPr>
          <w:rFonts w:ascii="Rockwell" w:hAnsi="Rockwell"/>
          <w:sz w:val="24"/>
          <w:szCs w:val="24"/>
        </w:rPr>
      </w:pPr>
      <w:r w:rsidRPr="00171BD0">
        <w:rPr>
          <w:rFonts w:ascii="Rockwell" w:hAnsi="Rockwell"/>
          <w:sz w:val="24"/>
          <w:szCs w:val="24"/>
        </w:rPr>
        <w:t>Monsieur Punch</w:t>
      </w:r>
    </w:p>
    <w:p w:rsidR="00171BD0" w:rsidRPr="00171BD0" w:rsidRDefault="00171BD0" w:rsidP="00171BD0">
      <w:pPr>
        <w:numPr>
          <w:ilvl w:val="0"/>
          <w:numId w:val="22"/>
        </w:numPr>
        <w:spacing w:after="0" w:line="240" w:lineRule="auto"/>
        <w:contextualSpacing/>
        <w:rPr>
          <w:sz w:val="24"/>
          <w:szCs w:val="24"/>
          <w:lang w:val="fr-FR"/>
        </w:rPr>
      </w:pPr>
      <w:r w:rsidRPr="00171BD0">
        <w:rPr>
          <w:rFonts w:ascii="Rockwell" w:hAnsi="Rockwell"/>
          <w:sz w:val="24"/>
          <w:szCs w:val="24"/>
          <w:lang w:val="fr-FR"/>
        </w:rPr>
        <w:t xml:space="preserve">une poupée sinistre d’un conte de fées allemand </w:t>
      </w:r>
    </w:p>
    <w:p w:rsidR="00171BD0" w:rsidRPr="00171BD0" w:rsidRDefault="00171BD0" w:rsidP="00171BD0">
      <w:pPr>
        <w:numPr>
          <w:ilvl w:val="0"/>
          <w:numId w:val="22"/>
        </w:numPr>
        <w:spacing w:after="0" w:line="240" w:lineRule="auto"/>
        <w:contextualSpacing/>
        <w:rPr>
          <w:sz w:val="24"/>
          <w:szCs w:val="24"/>
        </w:rPr>
      </w:pPr>
      <w:r w:rsidRPr="00171BD0">
        <w:rPr>
          <w:rFonts w:ascii="Rockwell" w:hAnsi="Rockwell"/>
          <w:sz w:val="24"/>
          <w:szCs w:val="24"/>
        </w:rPr>
        <w:t>Adolf Hitler</w:t>
      </w:r>
    </w:p>
    <w:p w:rsidR="00171BD0" w:rsidRPr="00171BD0" w:rsidRDefault="00171BD0" w:rsidP="00171BD0">
      <w:pPr>
        <w:spacing w:after="0" w:line="240" w:lineRule="auto"/>
        <w:rPr>
          <w:rFonts w:ascii="Rockwell" w:hAnsi="Rockwell"/>
          <w:sz w:val="24"/>
          <w:szCs w:val="24"/>
        </w:rPr>
      </w:pPr>
    </w:p>
    <w:p w:rsidR="00171BD0" w:rsidRPr="00171BD0" w:rsidRDefault="00171BD0" w:rsidP="00171BD0">
      <w:pPr>
        <w:numPr>
          <w:ilvl w:val="0"/>
          <w:numId w:val="13"/>
        </w:numPr>
        <w:spacing w:after="0" w:line="240" w:lineRule="auto"/>
        <w:contextualSpacing/>
        <w:rPr>
          <w:rFonts w:ascii="Rockwell" w:hAnsi="Rockwell"/>
          <w:sz w:val="24"/>
          <w:szCs w:val="24"/>
        </w:rPr>
      </w:pPr>
      <w:r w:rsidRPr="00171BD0">
        <w:rPr>
          <w:rFonts w:ascii="Rockwell" w:hAnsi="Rockwell"/>
          <w:sz w:val="24"/>
          <w:szCs w:val="24"/>
          <w:lang w:val="fr-FR"/>
        </w:rPr>
        <w:lastRenderedPageBreak/>
        <w:t xml:space="preserve">«….une langue…..qui l’avait bercé de ses lieders, de ses opéras, l’avait nourri de sa littérature et de sa philosophie» (p.102). </w:t>
      </w:r>
      <w:r w:rsidRPr="00171BD0">
        <w:rPr>
          <w:rFonts w:ascii="Rockwell" w:hAnsi="Rockwell"/>
          <w:sz w:val="24"/>
          <w:szCs w:val="24"/>
        </w:rPr>
        <w:t>Le sens de cette opinion de Maxime est:</w:t>
      </w:r>
    </w:p>
    <w:p w:rsidR="00171BD0" w:rsidRPr="00171BD0" w:rsidRDefault="00171BD0" w:rsidP="00171BD0">
      <w:pPr>
        <w:spacing w:after="0" w:line="240" w:lineRule="auto"/>
        <w:rPr>
          <w:rFonts w:ascii="Rockwell" w:hAnsi="Rockwell"/>
          <w:sz w:val="24"/>
          <w:szCs w:val="24"/>
        </w:rPr>
      </w:pPr>
    </w:p>
    <w:p w:rsidR="00171BD0" w:rsidRPr="00171BD0" w:rsidRDefault="00171BD0" w:rsidP="00171BD0">
      <w:pPr>
        <w:numPr>
          <w:ilvl w:val="0"/>
          <w:numId w:val="21"/>
        </w:numPr>
        <w:spacing w:after="0" w:line="240" w:lineRule="auto"/>
        <w:contextualSpacing/>
        <w:rPr>
          <w:rFonts w:ascii="Rockwell" w:hAnsi="Rockwell"/>
          <w:sz w:val="24"/>
          <w:szCs w:val="24"/>
        </w:rPr>
      </w:pPr>
      <w:r w:rsidRPr="00171BD0">
        <w:rPr>
          <w:rFonts w:ascii="Rockwell" w:hAnsi="Rockwell"/>
          <w:sz w:val="24"/>
          <w:szCs w:val="24"/>
        </w:rPr>
        <w:t>La langue allemande est laide</w:t>
      </w:r>
    </w:p>
    <w:p w:rsidR="00171BD0" w:rsidRPr="00171BD0" w:rsidRDefault="00171BD0" w:rsidP="00171BD0">
      <w:pPr>
        <w:numPr>
          <w:ilvl w:val="0"/>
          <w:numId w:val="21"/>
        </w:numPr>
        <w:spacing w:after="0" w:line="240" w:lineRule="auto"/>
        <w:contextualSpacing/>
        <w:rPr>
          <w:rFonts w:ascii="Rockwell" w:hAnsi="Rockwell"/>
          <w:sz w:val="24"/>
          <w:szCs w:val="24"/>
          <w:lang w:val="fr-FR"/>
        </w:rPr>
      </w:pPr>
      <w:r w:rsidRPr="00171BD0">
        <w:rPr>
          <w:rFonts w:ascii="Rockwell" w:hAnsi="Rockwell"/>
          <w:sz w:val="24"/>
          <w:szCs w:val="24"/>
          <w:lang w:val="fr-FR"/>
        </w:rPr>
        <w:t>Maxime est surpris que ceux qui viennent d’une culture si riche puissent persécuter les gens.</w:t>
      </w:r>
    </w:p>
    <w:p w:rsidR="00171BD0" w:rsidRPr="00171BD0" w:rsidRDefault="00171BD0" w:rsidP="00171BD0">
      <w:pPr>
        <w:numPr>
          <w:ilvl w:val="0"/>
          <w:numId w:val="21"/>
        </w:numPr>
        <w:spacing w:after="0" w:line="240" w:lineRule="auto"/>
        <w:contextualSpacing/>
        <w:rPr>
          <w:rFonts w:ascii="Rockwell" w:hAnsi="Rockwell"/>
          <w:sz w:val="24"/>
          <w:szCs w:val="24"/>
        </w:rPr>
      </w:pPr>
      <w:r w:rsidRPr="00171BD0">
        <w:rPr>
          <w:rFonts w:ascii="Rockwell" w:hAnsi="Rockwell"/>
          <w:sz w:val="24"/>
          <w:szCs w:val="24"/>
        </w:rPr>
        <w:t>Maxime n’est pas cultivé</w:t>
      </w:r>
    </w:p>
    <w:p w:rsidR="00171BD0" w:rsidRPr="00171BD0" w:rsidRDefault="00171BD0" w:rsidP="00171BD0">
      <w:pPr>
        <w:spacing w:after="0" w:line="240" w:lineRule="auto"/>
        <w:rPr>
          <w:rFonts w:ascii="Rockwell" w:hAnsi="Rockwell"/>
          <w:sz w:val="24"/>
          <w:szCs w:val="24"/>
        </w:rPr>
      </w:pPr>
    </w:p>
    <w:p w:rsidR="00171BD0" w:rsidRPr="00171BD0" w:rsidRDefault="00171BD0" w:rsidP="00171BD0">
      <w:pPr>
        <w:spacing w:after="0" w:line="240" w:lineRule="auto"/>
        <w:rPr>
          <w:rFonts w:ascii="Rockwell" w:hAnsi="Rockwell"/>
          <w:sz w:val="24"/>
          <w:szCs w:val="24"/>
        </w:rPr>
      </w:pPr>
    </w:p>
    <w:p w:rsidR="00171BD0" w:rsidRPr="00171BD0" w:rsidRDefault="00171BD0" w:rsidP="00171BD0">
      <w:pPr>
        <w:numPr>
          <w:ilvl w:val="0"/>
          <w:numId w:val="13"/>
        </w:numPr>
        <w:spacing w:after="0" w:line="240" w:lineRule="auto"/>
        <w:contextualSpacing/>
        <w:rPr>
          <w:rFonts w:ascii="Rockwell" w:hAnsi="Rockwell"/>
          <w:sz w:val="24"/>
          <w:szCs w:val="24"/>
        </w:rPr>
      </w:pPr>
      <w:r w:rsidRPr="00171BD0">
        <w:rPr>
          <w:rFonts w:ascii="Rockwell" w:hAnsi="Rockwell"/>
          <w:sz w:val="24"/>
          <w:szCs w:val="24"/>
          <w:lang w:val="fr-FR"/>
        </w:rPr>
        <w:t xml:space="preserve">«Maxime a refusé de se rendre au commissariat» (p.103). </w:t>
      </w:r>
      <w:r w:rsidRPr="00171BD0">
        <w:rPr>
          <w:rFonts w:ascii="Rockwell" w:hAnsi="Rockwell"/>
          <w:sz w:val="24"/>
          <w:szCs w:val="24"/>
        </w:rPr>
        <w:t>Donc, il est:</w:t>
      </w:r>
    </w:p>
    <w:p w:rsidR="00171BD0" w:rsidRPr="00171BD0" w:rsidRDefault="00171BD0" w:rsidP="00171BD0">
      <w:pPr>
        <w:spacing w:after="0" w:line="240" w:lineRule="auto"/>
        <w:ind w:left="720"/>
        <w:contextualSpacing/>
        <w:rPr>
          <w:rFonts w:ascii="Rockwell" w:hAnsi="Rockwell"/>
          <w:sz w:val="24"/>
          <w:szCs w:val="24"/>
        </w:rPr>
      </w:pPr>
    </w:p>
    <w:p w:rsidR="00171BD0" w:rsidRPr="00171BD0" w:rsidRDefault="00171BD0" w:rsidP="00171BD0">
      <w:pPr>
        <w:numPr>
          <w:ilvl w:val="0"/>
          <w:numId w:val="24"/>
        </w:numPr>
        <w:spacing w:after="0" w:line="240" w:lineRule="auto"/>
        <w:contextualSpacing/>
        <w:rPr>
          <w:rFonts w:ascii="Rockwell" w:hAnsi="Rockwell"/>
          <w:sz w:val="24"/>
          <w:szCs w:val="24"/>
        </w:rPr>
      </w:pPr>
      <w:r w:rsidRPr="00171BD0">
        <w:rPr>
          <w:rFonts w:ascii="Rockwell" w:hAnsi="Rockwell"/>
          <w:sz w:val="24"/>
          <w:szCs w:val="24"/>
        </w:rPr>
        <w:t>têtu face au danger</w:t>
      </w:r>
    </w:p>
    <w:p w:rsidR="00171BD0" w:rsidRPr="00171BD0" w:rsidRDefault="00171BD0" w:rsidP="00171BD0">
      <w:pPr>
        <w:numPr>
          <w:ilvl w:val="0"/>
          <w:numId w:val="24"/>
        </w:numPr>
        <w:spacing w:after="0" w:line="240" w:lineRule="auto"/>
        <w:contextualSpacing/>
        <w:rPr>
          <w:rFonts w:ascii="Rockwell" w:hAnsi="Rockwell"/>
          <w:sz w:val="24"/>
          <w:szCs w:val="24"/>
          <w:lang w:val="fr-FR"/>
        </w:rPr>
      </w:pPr>
      <w:r w:rsidRPr="00171BD0">
        <w:rPr>
          <w:rFonts w:ascii="Rockwell" w:hAnsi="Rockwell"/>
          <w:sz w:val="24"/>
          <w:szCs w:val="24"/>
          <w:lang w:val="fr-FR"/>
        </w:rPr>
        <w:t>sensé parce que les autres exagèrent</w:t>
      </w:r>
    </w:p>
    <w:p w:rsidR="00171BD0" w:rsidRPr="00171BD0" w:rsidRDefault="00171BD0" w:rsidP="00171BD0">
      <w:pPr>
        <w:numPr>
          <w:ilvl w:val="0"/>
          <w:numId w:val="24"/>
        </w:numPr>
        <w:spacing w:after="0" w:line="240" w:lineRule="auto"/>
        <w:contextualSpacing/>
        <w:rPr>
          <w:rFonts w:ascii="Rockwell" w:hAnsi="Rockwell"/>
          <w:sz w:val="24"/>
          <w:szCs w:val="24"/>
        </w:rPr>
      </w:pPr>
      <w:r w:rsidRPr="00171BD0">
        <w:rPr>
          <w:rFonts w:ascii="Rockwell" w:hAnsi="Rockwell"/>
          <w:sz w:val="24"/>
          <w:szCs w:val="24"/>
        </w:rPr>
        <w:t>pratique</w:t>
      </w:r>
    </w:p>
    <w:p w:rsidR="00171BD0" w:rsidRPr="00171BD0" w:rsidRDefault="00171BD0" w:rsidP="00171BD0">
      <w:pPr>
        <w:spacing w:after="0" w:line="240" w:lineRule="auto"/>
        <w:ind w:left="1080"/>
        <w:contextualSpacing/>
        <w:rPr>
          <w:rFonts w:ascii="Rockwell" w:hAnsi="Rockwell"/>
          <w:sz w:val="24"/>
          <w:szCs w:val="24"/>
        </w:rPr>
      </w:pPr>
    </w:p>
    <w:p w:rsidR="00171BD0" w:rsidRPr="00171BD0" w:rsidRDefault="00171BD0" w:rsidP="00171BD0">
      <w:pPr>
        <w:numPr>
          <w:ilvl w:val="0"/>
          <w:numId w:val="13"/>
        </w:numPr>
        <w:spacing w:after="0" w:line="240" w:lineRule="auto"/>
        <w:contextualSpacing/>
        <w:rPr>
          <w:rFonts w:ascii="Rockwell" w:hAnsi="Rockwell"/>
          <w:sz w:val="24"/>
          <w:szCs w:val="24"/>
        </w:rPr>
      </w:pPr>
      <w:r w:rsidRPr="00171BD0">
        <w:rPr>
          <w:rFonts w:ascii="Rockwell" w:hAnsi="Rockwell"/>
          <w:sz w:val="24"/>
          <w:szCs w:val="24"/>
          <w:lang w:val="fr-FR"/>
        </w:rPr>
        <w:t xml:space="preserve">Hannah se sent «vaincue» (p.106). </w:t>
      </w:r>
      <w:r w:rsidRPr="00171BD0">
        <w:rPr>
          <w:rFonts w:ascii="Rockwell" w:hAnsi="Rockwell"/>
          <w:sz w:val="24"/>
          <w:szCs w:val="24"/>
        </w:rPr>
        <w:t>Pourquoi exactement?</w:t>
      </w:r>
    </w:p>
    <w:p w:rsidR="00171BD0" w:rsidRPr="00171BD0" w:rsidRDefault="00171BD0" w:rsidP="00171BD0">
      <w:pPr>
        <w:spacing w:after="0" w:line="240" w:lineRule="auto"/>
        <w:ind w:left="720"/>
        <w:contextualSpacing/>
        <w:rPr>
          <w:rFonts w:ascii="Rockwell" w:hAnsi="Rockwell"/>
          <w:sz w:val="24"/>
          <w:szCs w:val="24"/>
        </w:rPr>
      </w:pPr>
    </w:p>
    <w:p w:rsidR="00171BD0" w:rsidRPr="00171BD0" w:rsidRDefault="00171BD0" w:rsidP="00171BD0">
      <w:pPr>
        <w:numPr>
          <w:ilvl w:val="0"/>
          <w:numId w:val="25"/>
        </w:numPr>
        <w:spacing w:after="0" w:line="240" w:lineRule="auto"/>
        <w:contextualSpacing/>
        <w:rPr>
          <w:rFonts w:ascii="Rockwell" w:hAnsi="Rockwell"/>
          <w:sz w:val="24"/>
          <w:szCs w:val="24"/>
          <w:lang w:val="fr-FR"/>
        </w:rPr>
      </w:pPr>
      <w:r w:rsidRPr="00171BD0">
        <w:rPr>
          <w:rFonts w:ascii="Rockwell" w:hAnsi="Rockwell"/>
          <w:sz w:val="24"/>
          <w:szCs w:val="24"/>
          <w:lang w:val="fr-FR"/>
        </w:rPr>
        <w:t>Elle a reconnu le désir fou de son mari pour Tania.</w:t>
      </w:r>
    </w:p>
    <w:p w:rsidR="00171BD0" w:rsidRPr="00171BD0" w:rsidRDefault="00171BD0" w:rsidP="00171BD0">
      <w:pPr>
        <w:numPr>
          <w:ilvl w:val="0"/>
          <w:numId w:val="25"/>
        </w:numPr>
        <w:spacing w:after="0" w:line="240" w:lineRule="auto"/>
        <w:contextualSpacing/>
        <w:rPr>
          <w:rFonts w:ascii="Rockwell" w:hAnsi="Rockwell"/>
          <w:sz w:val="24"/>
          <w:szCs w:val="24"/>
          <w:lang w:val="fr-FR"/>
        </w:rPr>
      </w:pPr>
      <w:r w:rsidRPr="00171BD0">
        <w:rPr>
          <w:rFonts w:ascii="Rockwell" w:hAnsi="Rockwell"/>
          <w:sz w:val="24"/>
          <w:szCs w:val="24"/>
          <w:lang w:val="fr-FR"/>
        </w:rPr>
        <w:t>Les Allemands occupent son appartement.</w:t>
      </w:r>
    </w:p>
    <w:p w:rsidR="00171BD0" w:rsidRPr="00171BD0" w:rsidRDefault="00171BD0" w:rsidP="00171BD0">
      <w:pPr>
        <w:numPr>
          <w:ilvl w:val="0"/>
          <w:numId w:val="25"/>
        </w:numPr>
        <w:spacing w:after="0" w:line="240" w:lineRule="auto"/>
        <w:contextualSpacing/>
        <w:rPr>
          <w:rFonts w:ascii="Rockwell" w:hAnsi="Rockwell"/>
          <w:sz w:val="24"/>
          <w:szCs w:val="24"/>
          <w:lang w:val="fr-FR"/>
        </w:rPr>
      </w:pPr>
      <w:r w:rsidRPr="00171BD0">
        <w:rPr>
          <w:rFonts w:ascii="Rockwell" w:hAnsi="Rockwell"/>
          <w:sz w:val="24"/>
          <w:szCs w:val="24"/>
          <w:lang w:val="fr-FR"/>
        </w:rPr>
        <w:t>Elle a perdu un match de tennis contre Maxime.</w:t>
      </w:r>
    </w:p>
    <w:p w:rsidR="00171BD0" w:rsidRPr="00171BD0" w:rsidRDefault="00171BD0" w:rsidP="00171BD0">
      <w:pPr>
        <w:spacing w:after="0" w:line="240" w:lineRule="auto"/>
        <w:rPr>
          <w:rFonts w:ascii="Rockwell" w:hAnsi="Rockwell"/>
          <w:sz w:val="24"/>
          <w:szCs w:val="24"/>
          <w:lang w:val="fr-FR"/>
        </w:rPr>
      </w:pPr>
    </w:p>
    <w:p w:rsidR="00171BD0" w:rsidRPr="00171BD0" w:rsidRDefault="00171BD0" w:rsidP="00171BD0">
      <w:pPr>
        <w:numPr>
          <w:ilvl w:val="0"/>
          <w:numId w:val="13"/>
        </w:numPr>
        <w:spacing w:after="0" w:line="240" w:lineRule="auto"/>
        <w:contextualSpacing/>
        <w:rPr>
          <w:rFonts w:ascii="Rockwell" w:hAnsi="Rockwell"/>
          <w:sz w:val="24"/>
          <w:szCs w:val="24"/>
          <w:lang w:val="fr-FR"/>
        </w:rPr>
      </w:pPr>
      <w:r w:rsidRPr="00171BD0">
        <w:rPr>
          <w:rFonts w:ascii="Rockwell" w:hAnsi="Rockwell"/>
          <w:sz w:val="24"/>
          <w:szCs w:val="24"/>
          <w:lang w:val="fr-FR"/>
        </w:rPr>
        <w:t xml:space="preserve">Le port de l’étoile est devenu </w:t>
      </w:r>
    </w:p>
    <w:p w:rsidR="00171BD0" w:rsidRPr="00171BD0" w:rsidRDefault="00171BD0" w:rsidP="00171BD0">
      <w:pPr>
        <w:spacing w:after="0" w:line="240" w:lineRule="auto"/>
        <w:ind w:left="720"/>
        <w:contextualSpacing/>
        <w:rPr>
          <w:rFonts w:ascii="Rockwell" w:hAnsi="Rockwell"/>
          <w:sz w:val="24"/>
          <w:szCs w:val="24"/>
          <w:lang w:val="fr-FR"/>
        </w:rPr>
      </w:pPr>
    </w:p>
    <w:p w:rsidR="00171BD0" w:rsidRPr="00171BD0" w:rsidRDefault="00171BD0" w:rsidP="00171BD0">
      <w:pPr>
        <w:numPr>
          <w:ilvl w:val="0"/>
          <w:numId w:val="26"/>
        </w:numPr>
        <w:spacing w:after="0" w:line="240" w:lineRule="auto"/>
        <w:contextualSpacing/>
        <w:rPr>
          <w:rFonts w:ascii="Rockwell" w:hAnsi="Rockwell"/>
          <w:sz w:val="24"/>
          <w:szCs w:val="24"/>
        </w:rPr>
      </w:pPr>
      <w:r w:rsidRPr="00171BD0">
        <w:rPr>
          <w:rFonts w:ascii="Rockwell" w:hAnsi="Rockwell"/>
          <w:sz w:val="24"/>
          <w:szCs w:val="24"/>
        </w:rPr>
        <w:t xml:space="preserve">un symbole de la Résistance   </w:t>
      </w:r>
    </w:p>
    <w:p w:rsidR="00171BD0" w:rsidRPr="00171BD0" w:rsidRDefault="00171BD0" w:rsidP="00171BD0">
      <w:pPr>
        <w:numPr>
          <w:ilvl w:val="0"/>
          <w:numId w:val="26"/>
        </w:numPr>
        <w:spacing w:after="0" w:line="240" w:lineRule="auto"/>
        <w:contextualSpacing/>
        <w:rPr>
          <w:rFonts w:ascii="Rockwell" w:hAnsi="Rockwell"/>
          <w:sz w:val="24"/>
          <w:szCs w:val="24"/>
          <w:lang w:val="fr-FR"/>
        </w:rPr>
      </w:pPr>
      <w:r w:rsidRPr="00171BD0">
        <w:rPr>
          <w:rFonts w:ascii="Rockwell" w:hAnsi="Rockwell"/>
          <w:sz w:val="24"/>
          <w:szCs w:val="24"/>
          <w:lang w:val="fr-FR"/>
        </w:rPr>
        <w:t>obligatoire pour tous les Juifs pour les repérer</w:t>
      </w:r>
    </w:p>
    <w:p w:rsidR="00171BD0" w:rsidRPr="00171BD0" w:rsidRDefault="00171BD0" w:rsidP="00171BD0">
      <w:pPr>
        <w:numPr>
          <w:ilvl w:val="0"/>
          <w:numId w:val="26"/>
        </w:numPr>
        <w:spacing w:after="0" w:line="240" w:lineRule="auto"/>
        <w:contextualSpacing/>
        <w:rPr>
          <w:rFonts w:ascii="Rockwell" w:hAnsi="Rockwell"/>
          <w:sz w:val="24"/>
          <w:szCs w:val="24"/>
        </w:rPr>
      </w:pPr>
      <w:r w:rsidRPr="00171BD0">
        <w:rPr>
          <w:rFonts w:ascii="Rockwell" w:hAnsi="Rockwell"/>
          <w:sz w:val="24"/>
          <w:szCs w:val="24"/>
        </w:rPr>
        <w:t>un signe religieux bien respecté</w:t>
      </w:r>
    </w:p>
    <w:p w:rsidR="00171BD0" w:rsidRPr="00171BD0" w:rsidRDefault="00171BD0" w:rsidP="00171BD0">
      <w:pPr>
        <w:spacing w:after="0" w:line="240" w:lineRule="auto"/>
        <w:rPr>
          <w:rFonts w:ascii="Rockwell" w:hAnsi="Rockwell"/>
          <w:sz w:val="24"/>
          <w:szCs w:val="24"/>
        </w:rPr>
      </w:pPr>
    </w:p>
    <w:p w:rsidR="00171BD0" w:rsidRPr="00171BD0" w:rsidRDefault="00171BD0" w:rsidP="00171BD0">
      <w:pPr>
        <w:numPr>
          <w:ilvl w:val="0"/>
          <w:numId w:val="13"/>
        </w:numPr>
        <w:spacing w:after="0" w:line="240" w:lineRule="auto"/>
        <w:contextualSpacing/>
        <w:rPr>
          <w:rFonts w:ascii="Rockwell" w:hAnsi="Rockwell"/>
          <w:sz w:val="24"/>
          <w:szCs w:val="24"/>
        </w:rPr>
      </w:pPr>
      <w:r w:rsidRPr="00171BD0">
        <w:rPr>
          <w:rFonts w:ascii="Rockwell" w:hAnsi="Rockwell"/>
          <w:sz w:val="24"/>
          <w:szCs w:val="24"/>
          <w:lang w:val="fr-FR"/>
        </w:rPr>
        <w:t xml:space="preserve">Simon a demandé à Louise de coudre une étoile à son gilet (p.110). </w:t>
      </w:r>
      <w:r w:rsidRPr="00171BD0">
        <w:rPr>
          <w:rFonts w:ascii="Rockwell" w:hAnsi="Rockwell"/>
          <w:sz w:val="24"/>
          <w:szCs w:val="24"/>
        </w:rPr>
        <w:t>Cela démontre:</w:t>
      </w:r>
    </w:p>
    <w:p w:rsidR="00171BD0" w:rsidRPr="00171BD0" w:rsidRDefault="00171BD0" w:rsidP="00171BD0">
      <w:pPr>
        <w:spacing w:after="0" w:line="240" w:lineRule="auto"/>
        <w:ind w:left="720"/>
        <w:contextualSpacing/>
        <w:rPr>
          <w:rFonts w:ascii="Rockwell" w:hAnsi="Rockwell"/>
          <w:sz w:val="24"/>
          <w:szCs w:val="24"/>
        </w:rPr>
      </w:pPr>
    </w:p>
    <w:p w:rsidR="00171BD0" w:rsidRPr="00171BD0" w:rsidRDefault="00171BD0" w:rsidP="00171BD0">
      <w:pPr>
        <w:numPr>
          <w:ilvl w:val="0"/>
          <w:numId w:val="27"/>
        </w:numPr>
        <w:spacing w:after="0" w:line="240" w:lineRule="auto"/>
        <w:contextualSpacing/>
        <w:rPr>
          <w:rFonts w:ascii="Rockwell" w:hAnsi="Rockwell"/>
          <w:sz w:val="24"/>
          <w:szCs w:val="24"/>
        </w:rPr>
      </w:pPr>
      <w:r w:rsidRPr="00171BD0">
        <w:rPr>
          <w:rFonts w:ascii="Rockwell" w:hAnsi="Rockwell"/>
          <w:sz w:val="24"/>
          <w:szCs w:val="24"/>
        </w:rPr>
        <w:t>sa fierté</w:t>
      </w:r>
    </w:p>
    <w:p w:rsidR="00171BD0" w:rsidRPr="00171BD0" w:rsidRDefault="00171BD0" w:rsidP="00171BD0">
      <w:pPr>
        <w:numPr>
          <w:ilvl w:val="0"/>
          <w:numId w:val="27"/>
        </w:numPr>
        <w:spacing w:after="0" w:line="240" w:lineRule="auto"/>
        <w:contextualSpacing/>
        <w:rPr>
          <w:rFonts w:ascii="Rockwell" w:hAnsi="Rockwell"/>
          <w:sz w:val="24"/>
          <w:szCs w:val="24"/>
        </w:rPr>
      </w:pPr>
      <w:r w:rsidRPr="00171BD0">
        <w:rPr>
          <w:rFonts w:ascii="Rockwell" w:hAnsi="Rockwell"/>
          <w:sz w:val="24"/>
          <w:szCs w:val="24"/>
        </w:rPr>
        <w:t>son manque d’intelligence</w:t>
      </w:r>
    </w:p>
    <w:p w:rsidR="00171BD0" w:rsidRPr="00171BD0" w:rsidRDefault="00171BD0" w:rsidP="00171BD0">
      <w:pPr>
        <w:numPr>
          <w:ilvl w:val="0"/>
          <w:numId w:val="27"/>
        </w:numPr>
        <w:spacing w:after="0" w:line="240" w:lineRule="auto"/>
        <w:contextualSpacing/>
        <w:rPr>
          <w:rFonts w:ascii="Rockwell" w:hAnsi="Rockwell"/>
          <w:sz w:val="24"/>
          <w:szCs w:val="24"/>
        </w:rPr>
      </w:pPr>
      <w:r w:rsidRPr="00171BD0">
        <w:rPr>
          <w:rFonts w:ascii="Rockwell" w:hAnsi="Rockwell"/>
          <w:sz w:val="24"/>
          <w:szCs w:val="24"/>
        </w:rPr>
        <w:t>son innocence</w:t>
      </w:r>
    </w:p>
    <w:p w:rsidR="00171BD0" w:rsidRPr="00171BD0" w:rsidRDefault="00171BD0" w:rsidP="00171BD0">
      <w:pPr>
        <w:spacing w:after="0" w:line="240" w:lineRule="auto"/>
        <w:rPr>
          <w:rFonts w:ascii="Rockwell" w:hAnsi="Rockwell"/>
          <w:sz w:val="24"/>
          <w:szCs w:val="24"/>
        </w:rPr>
      </w:pPr>
    </w:p>
    <w:p w:rsidR="00171BD0" w:rsidRPr="00171BD0" w:rsidRDefault="00171BD0" w:rsidP="00171BD0">
      <w:pPr>
        <w:numPr>
          <w:ilvl w:val="0"/>
          <w:numId w:val="13"/>
        </w:numPr>
        <w:spacing w:after="0" w:line="240" w:lineRule="auto"/>
        <w:contextualSpacing/>
        <w:rPr>
          <w:rFonts w:ascii="Rockwell" w:hAnsi="Rockwell"/>
          <w:sz w:val="24"/>
          <w:szCs w:val="24"/>
          <w:lang w:val="fr-FR"/>
        </w:rPr>
      </w:pPr>
      <w:r w:rsidRPr="00171BD0">
        <w:rPr>
          <w:rFonts w:ascii="Rockwell" w:hAnsi="Rockwell"/>
          <w:sz w:val="24"/>
          <w:szCs w:val="24"/>
          <w:lang w:val="fr-FR"/>
        </w:rPr>
        <w:t>La «zone libre» (p.109)  veut dire:</w:t>
      </w:r>
    </w:p>
    <w:p w:rsidR="00171BD0" w:rsidRPr="00171BD0" w:rsidRDefault="00171BD0" w:rsidP="00171BD0">
      <w:pPr>
        <w:spacing w:after="0" w:line="240" w:lineRule="auto"/>
        <w:ind w:left="720"/>
        <w:contextualSpacing/>
        <w:rPr>
          <w:rFonts w:ascii="Rockwell" w:hAnsi="Rockwell"/>
          <w:sz w:val="24"/>
          <w:szCs w:val="24"/>
          <w:lang w:val="fr-FR"/>
        </w:rPr>
      </w:pPr>
    </w:p>
    <w:p w:rsidR="00171BD0" w:rsidRPr="00171BD0" w:rsidRDefault="00171BD0" w:rsidP="00171BD0">
      <w:pPr>
        <w:numPr>
          <w:ilvl w:val="0"/>
          <w:numId w:val="28"/>
        </w:numPr>
        <w:spacing w:after="0" w:line="240" w:lineRule="auto"/>
        <w:contextualSpacing/>
        <w:rPr>
          <w:rFonts w:ascii="Rockwell" w:hAnsi="Rockwell"/>
          <w:sz w:val="24"/>
          <w:szCs w:val="24"/>
        </w:rPr>
      </w:pPr>
      <w:r w:rsidRPr="00171BD0">
        <w:rPr>
          <w:rFonts w:ascii="Rockwell" w:hAnsi="Rockwell"/>
          <w:sz w:val="24"/>
          <w:szCs w:val="24"/>
          <w:lang w:val="fr-FR"/>
        </w:rPr>
        <w:t xml:space="preserve">La partie du territoire français non-occupée jusqu’en novembre 1942 et l’invasion allemande. </w:t>
      </w:r>
      <w:r w:rsidRPr="00171BD0">
        <w:rPr>
          <w:rFonts w:ascii="Rockwell" w:hAnsi="Rockwell"/>
          <w:sz w:val="24"/>
          <w:szCs w:val="24"/>
        </w:rPr>
        <w:t>Dès lors, elle est appelée la zone sud.</w:t>
      </w:r>
    </w:p>
    <w:p w:rsidR="00171BD0" w:rsidRPr="00171BD0" w:rsidRDefault="00171BD0" w:rsidP="00171BD0">
      <w:pPr>
        <w:numPr>
          <w:ilvl w:val="0"/>
          <w:numId w:val="28"/>
        </w:numPr>
        <w:spacing w:after="0" w:line="240" w:lineRule="auto"/>
        <w:contextualSpacing/>
        <w:rPr>
          <w:rFonts w:ascii="Rockwell" w:hAnsi="Rockwell"/>
          <w:sz w:val="24"/>
          <w:szCs w:val="24"/>
          <w:lang w:val="fr-FR"/>
        </w:rPr>
      </w:pPr>
      <w:r w:rsidRPr="00171BD0">
        <w:rPr>
          <w:rFonts w:ascii="Rockwell" w:hAnsi="Rockwell"/>
          <w:sz w:val="24"/>
          <w:szCs w:val="24"/>
          <w:lang w:val="fr-FR"/>
        </w:rPr>
        <w:t>Un arrondissement bohème dans le sud de Paris jusqu’en 1942 où on va pour se divertir.</w:t>
      </w:r>
    </w:p>
    <w:p w:rsidR="00171BD0" w:rsidRPr="00171BD0" w:rsidRDefault="00171BD0" w:rsidP="00171BD0">
      <w:pPr>
        <w:numPr>
          <w:ilvl w:val="0"/>
          <w:numId w:val="28"/>
        </w:numPr>
        <w:spacing w:after="0" w:line="240" w:lineRule="auto"/>
        <w:contextualSpacing/>
        <w:rPr>
          <w:rFonts w:ascii="Rockwell" w:hAnsi="Rockwell"/>
          <w:sz w:val="24"/>
          <w:szCs w:val="24"/>
          <w:lang w:val="fr-FR"/>
        </w:rPr>
      </w:pPr>
      <w:r w:rsidRPr="00171BD0">
        <w:rPr>
          <w:rFonts w:ascii="Rockwell" w:hAnsi="Rockwell"/>
          <w:sz w:val="24"/>
          <w:szCs w:val="24"/>
          <w:lang w:val="fr-FR"/>
        </w:rPr>
        <w:t>Une ville où les Juifs sont permis de vivre sans persécution jusqu’à la fin de la guerre.</w:t>
      </w:r>
    </w:p>
    <w:p w:rsid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jc w:val="center"/>
        <w:rPr>
          <w:rFonts w:ascii="Segoe Print" w:hAnsi="Segoe Print"/>
          <w:b/>
          <w:sz w:val="28"/>
          <w:szCs w:val="28"/>
          <w:lang w:val="fr-FR"/>
        </w:rPr>
      </w:pPr>
      <w:r w:rsidRPr="00171BD0">
        <w:rPr>
          <w:rFonts w:ascii="Segoe Print" w:hAnsi="Segoe Print"/>
          <w:b/>
          <w:sz w:val="28"/>
          <w:szCs w:val="28"/>
          <w:lang w:val="fr-FR"/>
        </w:rPr>
        <w:lastRenderedPageBreak/>
        <w:t>Fiche 9: «Un secret</w:t>
      </w:r>
      <w:r w:rsidRPr="00171BD0">
        <w:rPr>
          <w:rFonts w:ascii="Segoe Print" w:hAnsi="Segoe Print" w:cs="Times New Roman"/>
          <w:color w:val="141412"/>
          <w:sz w:val="28"/>
          <w:szCs w:val="28"/>
          <w:lang w:val="fr-FR" w:eastAsia="en-GB"/>
        </w:rPr>
        <w:t>»</w:t>
      </w:r>
      <w:r w:rsidRPr="00171BD0">
        <w:rPr>
          <w:rFonts w:ascii="Segoe Print" w:hAnsi="Segoe Print"/>
          <w:b/>
          <w:sz w:val="28"/>
          <w:szCs w:val="28"/>
          <w:lang w:val="fr-FR"/>
        </w:rPr>
        <w:t xml:space="preserve"> de Philippe Grimbert (=&gt; p.133)</w:t>
      </w:r>
    </w:p>
    <w:p w:rsidR="00171BD0" w:rsidRPr="00171BD0" w:rsidRDefault="00171BD0" w:rsidP="00171BD0">
      <w:pPr>
        <w:spacing w:line="480" w:lineRule="auto"/>
        <w:rPr>
          <w:rFonts w:ascii="Rockwell" w:hAnsi="Rockwell"/>
          <w:i/>
          <w:sz w:val="24"/>
          <w:szCs w:val="24"/>
        </w:rPr>
      </w:pPr>
      <w:r w:rsidRPr="00171BD0">
        <w:rPr>
          <w:rFonts w:ascii="Rockwell" w:hAnsi="Rockwell"/>
          <w:i/>
          <w:sz w:val="24"/>
          <w:szCs w:val="24"/>
          <w:lang w:val="fr-FR"/>
        </w:rPr>
        <w:t xml:space="preserve">Faites la comparaison entre les personnages suivants. </w:t>
      </w:r>
      <w:r w:rsidRPr="00171BD0">
        <w:rPr>
          <w:rFonts w:ascii="Rockwell" w:hAnsi="Rockwell"/>
          <w:i/>
          <w:sz w:val="24"/>
          <w:szCs w:val="24"/>
        </w:rPr>
        <w:t>Notez vos réflexions.</w:t>
      </w:r>
    </w:p>
    <w:tbl>
      <w:tblPr>
        <w:tblStyle w:val="TableGrid1"/>
        <w:tblpPr w:leftFromText="180" w:rightFromText="180" w:vertAnchor="text" w:horzAnchor="margin" w:tblpY="59"/>
        <w:tblW w:w="0" w:type="auto"/>
        <w:tblLook w:val="04A0" w:firstRow="1" w:lastRow="0" w:firstColumn="1" w:lastColumn="0" w:noHBand="0" w:noVBand="1"/>
      </w:tblPr>
      <w:tblGrid>
        <w:gridCol w:w="2894"/>
        <w:gridCol w:w="3221"/>
        <w:gridCol w:w="3127"/>
      </w:tblGrid>
      <w:tr w:rsidR="00171BD0" w:rsidRPr="00171BD0" w:rsidTr="001940C0">
        <w:tc>
          <w:tcPr>
            <w:tcW w:w="2894" w:type="dxa"/>
          </w:tcPr>
          <w:p w:rsidR="00171BD0" w:rsidRPr="00171BD0" w:rsidRDefault="00171BD0" w:rsidP="00171BD0">
            <w:pPr>
              <w:spacing w:line="480" w:lineRule="auto"/>
              <w:rPr>
                <w:rFonts w:ascii="Rockwell" w:hAnsi="Rockwell"/>
                <w:sz w:val="24"/>
                <w:szCs w:val="24"/>
              </w:rPr>
            </w:pPr>
          </w:p>
        </w:tc>
        <w:tc>
          <w:tcPr>
            <w:tcW w:w="3221" w:type="dxa"/>
          </w:tcPr>
          <w:p w:rsidR="00171BD0" w:rsidRPr="00171BD0" w:rsidRDefault="00171BD0" w:rsidP="00171BD0">
            <w:pPr>
              <w:spacing w:line="480" w:lineRule="auto"/>
              <w:jc w:val="center"/>
              <w:rPr>
                <w:rFonts w:ascii="Segoe Print" w:hAnsi="Segoe Print"/>
                <w:b/>
                <w:sz w:val="24"/>
                <w:szCs w:val="24"/>
              </w:rPr>
            </w:pPr>
            <w:r w:rsidRPr="00171BD0">
              <w:rPr>
                <w:rFonts w:ascii="Segoe Print" w:hAnsi="Segoe Print"/>
                <w:b/>
                <w:sz w:val="24"/>
                <w:szCs w:val="24"/>
              </w:rPr>
              <w:t>Hannah</w:t>
            </w:r>
          </w:p>
        </w:tc>
        <w:tc>
          <w:tcPr>
            <w:tcW w:w="3127" w:type="dxa"/>
          </w:tcPr>
          <w:p w:rsidR="00171BD0" w:rsidRPr="00171BD0" w:rsidRDefault="00171BD0" w:rsidP="00171BD0">
            <w:pPr>
              <w:spacing w:line="480" w:lineRule="auto"/>
              <w:jc w:val="center"/>
              <w:rPr>
                <w:rFonts w:ascii="Segoe Print" w:hAnsi="Segoe Print"/>
                <w:b/>
                <w:sz w:val="24"/>
                <w:szCs w:val="24"/>
              </w:rPr>
            </w:pPr>
            <w:r w:rsidRPr="00171BD0">
              <w:rPr>
                <w:rFonts w:ascii="Segoe Print" w:hAnsi="Segoe Print"/>
                <w:b/>
                <w:sz w:val="24"/>
                <w:szCs w:val="24"/>
              </w:rPr>
              <w:t>Tania</w:t>
            </w:r>
          </w:p>
        </w:tc>
      </w:tr>
      <w:tr w:rsidR="00171BD0" w:rsidRPr="00171BD0" w:rsidTr="001940C0">
        <w:trPr>
          <w:trHeight w:val="837"/>
        </w:trPr>
        <w:tc>
          <w:tcPr>
            <w:tcW w:w="2894" w:type="dxa"/>
          </w:tcPr>
          <w:p w:rsidR="00171BD0" w:rsidRPr="00171BD0" w:rsidRDefault="00171BD0" w:rsidP="00171BD0">
            <w:pPr>
              <w:spacing w:line="480" w:lineRule="auto"/>
              <w:rPr>
                <w:rFonts w:ascii="Segoe Print" w:hAnsi="Segoe Print"/>
                <w:b/>
                <w:sz w:val="24"/>
                <w:szCs w:val="24"/>
              </w:rPr>
            </w:pPr>
            <w:r w:rsidRPr="00171BD0">
              <w:rPr>
                <w:rFonts w:ascii="Segoe Print" w:hAnsi="Segoe Print"/>
                <w:b/>
                <w:sz w:val="24"/>
                <w:szCs w:val="24"/>
              </w:rPr>
              <w:t>Apparance physique</w:t>
            </w:r>
          </w:p>
        </w:tc>
        <w:tc>
          <w:tcPr>
            <w:tcW w:w="3221" w:type="dxa"/>
          </w:tcPr>
          <w:p w:rsidR="00171BD0" w:rsidRPr="00171BD0" w:rsidRDefault="00171BD0" w:rsidP="00171BD0">
            <w:pPr>
              <w:spacing w:line="480" w:lineRule="auto"/>
              <w:rPr>
                <w:rFonts w:ascii="Rockwell" w:hAnsi="Rockwell"/>
                <w:sz w:val="24"/>
                <w:szCs w:val="24"/>
              </w:rPr>
            </w:pPr>
          </w:p>
        </w:tc>
        <w:tc>
          <w:tcPr>
            <w:tcW w:w="3127" w:type="dxa"/>
          </w:tcPr>
          <w:p w:rsidR="00171BD0" w:rsidRPr="00171BD0" w:rsidRDefault="00171BD0" w:rsidP="00171BD0">
            <w:pPr>
              <w:spacing w:line="480" w:lineRule="auto"/>
              <w:rPr>
                <w:rFonts w:ascii="Rockwell" w:hAnsi="Rockwell"/>
                <w:sz w:val="24"/>
                <w:szCs w:val="24"/>
              </w:rPr>
            </w:pPr>
          </w:p>
        </w:tc>
      </w:tr>
      <w:tr w:rsidR="00171BD0" w:rsidRPr="00171BD0" w:rsidTr="001940C0">
        <w:trPr>
          <w:trHeight w:val="834"/>
        </w:trPr>
        <w:tc>
          <w:tcPr>
            <w:tcW w:w="2894" w:type="dxa"/>
          </w:tcPr>
          <w:p w:rsidR="00171BD0" w:rsidRPr="00171BD0" w:rsidRDefault="00171BD0" w:rsidP="00171BD0">
            <w:pPr>
              <w:spacing w:line="480" w:lineRule="auto"/>
              <w:rPr>
                <w:rFonts w:ascii="Segoe Print" w:hAnsi="Segoe Print"/>
                <w:b/>
                <w:sz w:val="24"/>
                <w:szCs w:val="24"/>
              </w:rPr>
            </w:pPr>
            <w:r w:rsidRPr="00171BD0">
              <w:rPr>
                <w:rFonts w:ascii="Segoe Print" w:hAnsi="Segoe Print"/>
                <w:b/>
                <w:sz w:val="24"/>
                <w:szCs w:val="24"/>
              </w:rPr>
              <w:t>Aptitude au sport</w:t>
            </w:r>
          </w:p>
        </w:tc>
        <w:tc>
          <w:tcPr>
            <w:tcW w:w="3221" w:type="dxa"/>
          </w:tcPr>
          <w:p w:rsidR="00171BD0" w:rsidRPr="00171BD0" w:rsidRDefault="00171BD0" w:rsidP="00171BD0">
            <w:pPr>
              <w:spacing w:line="480" w:lineRule="auto"/>
              <w:rPr>
                <w:rFonts w:ascii="Rockwell" w:hAnsi="Rockwell"/>
                <w:sz w:val="24"/>
                <w:szCs w:val="24"/>
              </w:rPr>
            </w:pPr>
          </w:p>
        </w:tc>
        <w:tc>
          <w:tcPr>
            <w:tcW w:w="3127" w:type="dxa"/>
          </w:tcPr>
          <w:p w:rsidR="00171BD0" w:rsidRPr="00171BD0" w:rsidRDefault="00171BD0" w:rsidP="00171BD0">
            <w:pPr>
              <w:spacing w:line="480" w:lineRule="auto"/>
              <w:rPr>
                <w:rFonts w:ascii="Rockwell" w:hAnsi="Rockwell"/>
                <w:sz w:val="24"/>
                <w:szCs w:val="24"/>
              </w:rPr>
            </w:pPr>
          </w:p>
        </w:tc>
      </w:tr>
      <w:tr w:rsidR="00171BD0" w:rsidRPr="00171BD0" w:rsidTr="001940C0">
        <w:trPr>
          <w:trHeight w:val="704"/>
        </w:trPr>
        <w:tc>
          <w:tcPr>
            <w:tcW w:w="2894" w:type="dxa"/>
          </w:tcPr>
          <w:p w:rsidR="00171BD0" w:rsidRPr="00171BD0" w:rsidRDefault="00171BD0" w:rsidP="00171BD0">
            <w:pPr>
              <w:spacing w:line="480" w:lineRule="auto"/>
              <w:rPr>
                <w:rFonts w:ascii="Segoe Print" w:hAnsi="Segoe Print"/>
                <w:b/>
                <w:sz w:val="24"/>
                <w:szCs w:val="24"/>
              </w:rPr>
            </w:pPr>
            <w:r w:rsidRPr="00171BD0">
              <w:rPr>
                <w:rFonts w:ascii="Segoe Print" w:hAnsi="Segoe Print"/>
                <w:b/>
                <w:sz w:val="24"/>
                <w:szCs w:val="24"/>
              </w:rPr>
              <w:t>Traits de personnalité</w:t>
            </w:r>
          </w:p>
        </w:tc>
        <w:tc>
          <w:tcPr>
            <w:tcW w:w="3221" w:type="dxa"/>
          </w:tcPr>
          <w:p w:rsidR="00171BD0" w:rsidRPr="00171BD0" w:rsidRDefault="00171BD0" w:rsidP="00171BD0">
            <w:pPr>
              <w:spacing w:line="480" w:lineRule="auto"/>
              <w:rPr>
                <w:rFonts w:ascii="Rockwell" w:hAnsi="Rockwell"/>
                <w:sz w:val="24"/>
                <w:szCs w:val="24"/>
              </w:rPr>
            </w:pPr>
          </w:p>
        </w:tc>
        <w:tc>
          <w:tcPr>
            <w:tcW w:w="3127" w:type="dxa"/>
          </w:tcPr>
          <w:p w:rsidR="00171BD0" w:rsidRPr="00171BD0" w:rsidRDefault="00171BD0" w:rsidP="00171BD0">
            <w:pPr>
              <w:spacing w:line="480" w:lineRule="auto"/>
              <w:rPr>
                <w:rFonts w:ascii="Rockwell" w:hAnsi="Rockwell"/>
                <w:sz w:val="24"/>
                <w:szCs w:val="24"/>
              </w:rPr>
            </w:pPr>
          </w:p>
        </w:tc>
      </w:tr>
      <w:tr w:rsidR="00171BD0" w:rsidRPr="00171BD0" w:rsidTr="001940C0">
        <w:trPr>
          <w:trHeight w:val="828"/>
        </w:trPr>
        <w:tc>
          <w:tcPr>
            <w:tcW w:w="2894" w:type="dxa"/>
          </w:tcPr>
          <w:p w:rsidR="00171BD0" w:rsidRPr="00171BD0" w:rsidRDefault="00171BD0" w:rsidP="00171BD0">
            <w:pPr>
              <w:spacing w:line="480" w:lineRule="auto"/>
              <w:rPr>
                <w:rFonts w:ascii="Segoe Print" w:hAnsi="Segoe Print"/>
                <w:b/>
                <w:sz w:val="24"/>
                <w:szCs w:val="24"/>
              </w:rPr>
            </w:pPr>
            <w:r w:rsidRPr="00171BD0">
              <w:rPr>
                <w:rFonts w:ascii="Segoe Print" w:hAnsi="Segoe Print"/>
                <w:b/>
                <w:sz w:val="24"/>
                <w:szCs w:val="24"/>
              </w:rPr>
              <w:t>Relations à l’enfant</w:t>
            </w:r>
          </w:p>
        </w:tc>
        <w:tc>
          <w:tcPr>
            <w:tcW w:w="3221" w:type="dxa"/>
          </w:tcPr>
          <w:p w:rsidR="00171BD0" w:rsidRPr="00171BD0" w:rsidRDefault="00171BD0" w:rsidP="00171BD0">
            <w:pPr>
              <w:spacing w:line="480" w:lineRule="auto"/>
              <w:rPr>
                <w:rFonts w:ascii="Rockwell" w:hAnsi="Rockwell"/>
                <w:sz w:val="24"/>
                <w:szCs w:val="24"/>
              </w:rPr>
            </w:pPr>
          </w:p>
        </w:tc>
        <w:tc>
          <w:tcPr>
            <w:tcW w:w="3127" w:type="dxa"/>
          </w:tcPr>
          <w:p w:rsidR="00171BD0" w:rsidRPr="00171BD0" w:rsidRDefault="00171BD0" w:rsidP="00171BD0">
            <w:pPr>
              <w:spacing w:line="480" w:lineRule="auto"/>
              <w:rPr>
                <w:rFonts w:ascii="Rockwell" w:hAnsi="Rockwell"/>
                <w:sz w:val="24"/>
                <w:szCs w:val="24"/>
              </w:rPr>
            </w:pPr>
          </w:p>
        </w:tc>
      </w:tr>
      <w:tr w:rsidR="00171BD0" w:rsidRPr="00171BD0" w:rsidTr="001940C0">
        <w:tc>
          <w:tcPr>
            <w:tcW w:w="2894" w:type="dxa"/>
          </w:tcPr>
          <w:p w:rsidR="00171BD0" w:rsidRPr="00171BD0" w:rsidRDefault="00171BD0" w:rsidP="00171BD0">
            <w:pPr>
              <w:spacing w:line="480" w:lineRule="auto"/>
              <w:rPr>
                <w:rFonts w:ascii="Segoe Print" w:hAnsi="Segoe Print"/>
                <w:b/>
                <w:sz w:val="24"/>
                <w:szCs w:val="24"/>
              </w:rPr>
            </w:pPr>
            <w:r w:rsidRPr="00171BD0">
              <w:rPr>
                <w:rFonts w:ascii="Segoe Print" w:hAnsi="Segoe Print"/>
                <w:b/>
                <w:sz w:val="24"/>
                <w:szCs w:val="24"/>
              </w:rPr>
              <w:t>Relations à son mari</w:t>
            </w:r>
          </w:p>
        </w:tc>
        <w:tc>
          <w:tcPr>
            <w:tcW w:w="3221" w:type="dxa"/>
          </w:tcPr>
          <w:p w:rsidR="00171BD0" w:rsidRPr="00171BD0" w:rsidRDefault="00171BD0" w:rsidP="00171BD0">
            <w:pPr>
              <w:spacing w:line="480" w:lineRule="auto"/>
              <w:rPr>
                <w:rFonts w:ascii="Rockwell" w:hAnsi="Rockwell"/>
                <w:sz w:val="24"/>
                <w:szCs w:val="24"/>
              </w:rPr>
            </w:pPr>
          </w:p>
        </w:tc>
        <w:tc>
          <w:tcPr>
            <w:tcW w:w="3127" w:type="dxa"/>
          </w:tcPr>
          <w:p w:rsidR="00171BD0" w:rsidRPr="00171BD0" w:rsidRDefault="00171BD0" w:rsidP="00171BD0">
            <w:pPr>
              <w:spacing w:line="480" w:lineRule="auto"/>
              <w:rPr>
                <w:rFonts w:ascii="Rockwell" w:hAnsi="Rockwell"/>
                <w:sz w:val="24"/>
                <w:szCs w:val="24"/>
              </w:rPr>
            </w:pPr>
          </w:p>
        </w:tc>
      </w:tr>
    </w:tbl>
    <w:p w:rsidR="00171BD0" w:rsidRPr="00171BD0" w:rsidRDefault="00171BD0" w:rsidP="00171BD0">
      <w:pPr>
        <w:spacing w:line="480" w:lineRule="auto"/>
        <w:rPr>
          <w:rFonts w:ascii="Rockwell" w:hAnsi="Rockwell"/>
          <w:sz w:val="24"/>
          <w:szCs w:val="24"/>
        </w:rPr>
      </w:pPr>
    </w:p>
    <w:tbl>
      <w:tblPr>
        <w:tblStyle w:val="TableGrid1"/>
        <w:tblW w:w="0" w:type="auto"/>
        <w:tblLook w:val="04A0" w:firstRow="1" w:lastRow="0" w:firstColumn="1" w:lastColumn="0" w:noHBand="0" w:noVBand="1"/>
      </w:tblPr>
      <w:tblGrid>
        <w:gridCol w:w="2869"/>
        <w:gridCol w:w="3235"/>
        <w:gridCol w:w="3138"/>
      </w:tblGrid>
      <w:tr w:rsidR="00171BD0" w:rsidRPr="00171BD0" w:rsidTr="001940C0">
        <w:tc>
          <w:tcPr>
            <w:tcW w:w="2869" w:type="dxa"/>
          </w:tcPr>
          <w:p w:rsidR="00171BD0" w:rsidRPr="00171BD0" w:rsidRDefault="00171BD0" w:rsidP="00171BD0">
            <w:pPr>
              <w:spacing w:line="480" w:lineRule="auto"/>
              <w:rPr>
                <w:rFonts w:ascii="Rockwell" w:hAnsi="Rockwell"/>
                <w:sz w:val="24"/>
                <w:szCs w:val="24"/>
              </w:rPr>
            </w:pPr>
          </w:p>
        </w:tc>
        <w:tc>
          <w:tcPr>
            <w:tcW w:w="3235" w:type="dxa"/>
          </w:tcPr>
          <w:p w:rsidR="00171BD0" w:rsidRPr="00171BD0" w:rsidRDefault="00171BD0" w:rsidP="00171BD0">
            <w:pPr>
              <w:spacing w:line="480" w:lineRule="auto"/>
              <w:jc w:val="center"/>
              <w:rPr>
                <w:rFonts w:ascii="Segoe Print" w:hAnsi="Segoe Print"/>
                <w:b/>
                <w:sz w:val="24"/>
                <w:szCs w:val="24"/>
              </w:rPr>
            </w:pPr>
            <w:r w:rsidRPr="00171BD0">
              <w:rPr>
                <w:rFonts w:ascii="Segoe Print" w:hAnsi="Segoe Print"/>
                <w:b/>
                <w:sz w:val="24"/>
                <w:szCs w:val="24"/>
              </w:rPr>
              <w:t>Le narrateur</w:t>
            </w:r>
          </w:p>
        </w:tc>
        <w:tc>
          <w:tcPr>
            <w:tcW w:w="3138" w:type="dxa"/>
          </w:tcPr>
          <w:p w:rsidR="00171BD0" w:rsidRPr="00171BD0" w:rsidRDefault="00171BD0" w:rsidP="00171BD0">
            <w:pPr>
              <w:spacing w:line="480" w:lineRule="auto"/>
              <w:jc w:val="center"/>
              <w:rPr>
                <w:rFonts w:ascii="Segoe Print" w:hAnsi="Segoe Print"/>
                <w:b/>
                <w:sz w:val="24"/>
                <w:szCs w:val="24"/>
              </w:rPr>
            </w:pPr>
            <w:r w:rsidRPr="00171BD0">
              <w:rPr>
                <w:rFonts w:ascii="Segoe Print" w:hAnsi="Segoe Print"/>
                <w:b/>
                <w:sz w:val="24"/>
                <w:szCs w:val="24"/>
              </w:rPr>
              <w:t>Simon</w:t>
            </w:r>
          </w:p>
        </w:tc>
      </w:tr>
      <w:tr w:rsidR="00171BD0" w:rsidRPr="00171BD0" w:rsidTr="001940C0">
        <w:trPr>
          <w:trHeight w:val="724"/>
        </w:trPr>
        <w:tc>
          <w:tcPr>
            <w:tcW w:w="2869" w:type="dxa"/>
          </w:tcPr>
          <w:p w:rsidR="00171BD0" w:rsidRPr="00171BD0" w:rsidRDefault="00171BD0" w:rsidP="00171BD0">
            <w:pPr>
              <w:spacing w:line="480" w:lineRule="auto"/>
              <w:rPr>
                <w:rFonts w:ascii="Segoe Print" w:hAnsi="Segoe Print"/>
                <w:b/>
                <w:sz w:val="24"/>
                <w:szCs w:val="24"/>
              </w:rPr>
            </w:pPr>
            <w:r w:rsidRPr="00171BD0">
              <w:rPr>
                <w:rFonts w:ascii="Segoe Print" w:hAnsi="Segoe Print"/>
                <w:b/>
                <w:sz w:val="24"/>
                <w:szCs w:val="24"/>
              </w:rPr>
              <w:t>Apparance physique</w:t>
            </w:r>
          </w:p>
        </w:tc>
        <w:tc>
          <w:tcPr>
            <w:tcW w:w="3235" w:type="dxa"/>
          </w:tcPr>
          <w:p w:rsidR="00171BD0" w:rsidRPr="00171BD0" w:rsidRDefault="00171BD0" w:rsidP="00171BD0">
            <w:pPr>
              <w:spacing w:line="480" w:lineRule="auto"/>
              <w:rPr>
                <w:rFonts w:ascii="Rockwell" w:hAnsi="Rockwell"/>
                <w:sz w:val="24"/>
                <w:szCs w:val="24"/>
              </w:rPr>
            </w:pPr>
          </w:p>
        </w:tc>
        <w:tc>
          <w:tcPr>
            <w:tcW w:w="3138" w:type="dxa"/>
          </w:tcPr>
          <w:p w:rsidR="00171BD0" w:rsidRPr="00171BD0" w:rsidRDefault="00171BD0" w:rsidP="00171BD0">
            <w:pPr>
              <w:spacing w:line="480" w:lineRule="auto"/>
              <w:rPr>
                <w:rFonts w:ascii="Rockwell" w:hAnsi="Rockwell"/>
                <w:sz w:val="24"/>
                <w:szCs w:val="24"/>
              </w:rPr>
            </w:pPr>
          </w:p>
        </w:tc>
      </w:tr>
      <w:tr w:rsidR="00171BD0" w:rsidRPr="00171BD0" w:rsidTr="001940C0">
        <w:trPr>
          <w:trHeight w:val="693"/>
        </w:trPr>
        <w:tc>
          <w:tcPr>
            <w:tcW w:w="2869" w:type="dxa"/>
          </w:tcPr>
          <w:p w:rsidR="00171BD0" w:rsidRPr="00171BD0" w:rsidRDefault="00171BD0" w:rsidP="00171BD0">
            <w:pPr>
              <w:spacing w:line="480" w:lineRule="auto"/>
              <w:rPr>
                <w:rFonts w:ascii="Segoe Print" w:hAnsi="Segoe Print"/>
                <w:b/>
                <w:sz w:val="24"/>
                <w:szCs w:val="24"/>
              </w:rPr>
            </w:pPr>
            <w:r w:rsidRPr="00171BD0">
              <w:rPr>
                <w:rFonts w:ascii="Segoe Print" w:hAnsi="Segoe Print"/>
                <w:b/>
                <w:sz w:val="24"/>
                <w:szCs w:val="24"/>
              </w:rPr>
              <w:t>Aptitude au sport</w:t>
            </w:r>
          </w:p>
        </w:tc>
        <w:tc>
          <w:tcPr>
            <w:tcW w:w="3235" w:type="dxa"/>
          </w:tcPr>
          <w:p w:rsidR="00171BD0" w:rsidRPr="00171BD0" w:rsidRDefault="00171BD0" w:rsidP="00171BD0">
            <w:pPr>
              <w:spacing w:line="480" w:lineRule="auto"/>
              <w:rPr>
                <w:rFonts w:ascii="Rockwell" w:hAnsi="Rockwell"/>
                <w:sz w:val="24"/>
                <w:szCs w:val="24"/>
              </w:rPr>
            </w:pPr>
          </w:p>
        </w:tc>
        <w:tc>
          <w:tcPr>
            <w:tcW w:w="3138" w:type="dxa"/>
          </w:tcPr>
          <w:p w:rsidR="00171BD0" w:rsidRPr="00171BD0" w:rsidRDefault="00171BD0" w:rsidP="00171BD0">
            <w:pPr>
              <w:spacing w:line="480" w:lineRule="auto"/>
              <w:rPr>
                <w:rFonts w:ascii="Rockwell" w:hAnsi="Rockwell"/>
                <w:sz w:val="24"/>
                <w:szCs w:val="24"/>
              </w:rPr>
            </w:pPr>
          </w:p>
        </w:tc>
      </w:tr>
      <w:tr w:rsidR="00171BD0" w:rsidRPr="00171BD0" w:rsidTr="001940C0">
        <w:trPr>
          <w:trHeight w:val="717"/>
        </w:trPr>
        <w:tc>
          <w:tcPr>
            <w:tcW w:w="2869" w:type="dxa"/>
          </w:tcPr>
          <w:p w:rsidR="00171BD0" w:rsidRPr="00171BD0" w:rsidRDefault="00171BD0" w:rsidP="00171BD0">
            <w:pPr>
              <w:spacing w:line="480" w:lineRule="auto"/>
              <w:rPr>
                <w:rFonts w:ascii="Segoe Print" w:hAnsi="Segoe Print"/>
                <w:b/>
                <w:sz w:val="24"/>
                <w:szCs w:val="24"/>
              </w:rPr>
            </w:pPr>
            <w:r w:rsidRPr="00171BD0">
              <w:rPr>
                <w:rFonts w:ascii="Segoe Print" w:hAnsi="Segoe Print"/>
                <w:b/>
                <w:sz w:val="24"/>
                <w:szCs w:val="24"/>
              </w:rPr>
              <w:t>Traits de personnalité</w:t>
            </w:r>
          </w:p>
        </w:tc>
        <w:tc>
          <w:tcPr>
            <w:tcW w:w="3235" w:type="dxa"/>
          </w:tcPr>
          <w:p w:rsidR="00171BD0" w:rsidRPr="00171BD0" w:rsidRDefault="00171BD0" w:rsidP="00171BD0">
            <w:pPr>
              <w:spacing w:line="480" w:lineRule="auto"/>
              <w:rPr>
                <w:rFonts w:ascii="Rockwell" w:hAnsi="Rockwell"/>
                <w:sz w:val="24"/>
                <w:szCs w:val="24"/>
              </w:rPr>
            </w:pPr>
          </w:p>
        </w:tc>
        <w:tc>
          <w:tcPr>
            <w:tcW w:w="3138" w:type="dxa"/>
          </w:tcPr>
          <w:p w:rsidR="00171BD0" w:rsidRPr="00171BD0" w:rsidRDefault="00171BD0" w:rsidP="00171BD0">
            <w:pPr>
              <w:spacing w:line="480" w:lineRule="auto"/>
              <w:rPr>
                <w:rFonts w:ascii="Rockwell" w:hAnsi="Rockwell"/>
                <w:sz w:val="24"/>
                <w:szCs w:val="24"/>
              </w:rPr>
            </w:pPr>
          </w:p>
        </w:tc>
      </w:tr>
      <w:tr w:rsidR="00171BD0" w:rsidRPr="00171BD0" w:rsidTr="001940C0">
        <w:trPr>
          <w:trHeight w:val="827"/>
        </w:trPr>
        <w:tc>
          <w:tcPr>
            <w:tcW w:w="2869" w:type="dxa"/>
          </w:tcPr>
          <w:p w:rsidR="00171BD0" w:rsidRPr="00171BD0" w:rsidRDefault="00171BD0" w:rsidP="00171BD0">
            <w:pPr>
              <w:spacing w:line="480" w:lineRule="auto"/>
              <w:rPr>
                <w:rFonts w:ascii="Segoe Print" w:hAnsi="Segoe Print"/>
                <w:b/>
                <w:sz w:val="24"/>
                <w:szCs w:val="24"/>
              </w:rPr>
            </w:pPr>
            <w:r w:rsidRPr="00171BD0">
              <w:rPr>
                <w:rFonts w:ascii="Segoe Print" w:hAnsi="Segoe Print"/>
                <w:b/>
                <w:sz w:val="24"/>
                <w:szCs w:val="24"/>
              </w:rPr>
              <w:t>Passions/passe-temps</w:t>
            </w:r>
          </w:p>
        </w:tc>
        <w:tc>
          <w:tcPr>
            <w:tcW w:w="3235" w:type="dxa"/>
          </w:tcPr>
          <w:p w:rsidR="00171BD0" w:rsidRPr="00171BD0" w:rsidRDefault="00171BD0" w:rsidP="00171BD0">
            <w:pPr>
              <w:spacing w:line="480" w:lineRule="auto"/>
              <w:rPr>
                <w:rFonts w:ascii="Rockwell" w:hAnsi="Rockwell"/>
                <w:sz w:val="24"/>
                <w:szCs w:val="24"/>
              </w:rPr>
            </w:pPr>
          </w:p>
        </w:tc>
        <w:tc>
          <w:tcPr>
            <w:tcW w:w="3138" w:type="dxa"/>
          </w:tcPr>
          <w:p w:rsidR="00171BD0" w:rsidRPr="00171BD0" w:rsidRDefault="00171BD0" w:rsidP="00171BD0">
            <w:pPr>
              <w:spacing w:line="480" w:lineRule="auto"/>
              <w:rPr>
                <w:rFonts w:ascii="Rockwell" w:hAnsi="Rockwell"/>
                <w:sz w:val="24"/>
                <w:szCs w:val="24"/>
              </w:rPr>
            </w:pPr>
          </w:p>
        </w:tc>
      </w:tr>
      <w:tr w:rsidR="00171BD0" w:rsidRPr="00171BD0" w:rsidTr="001940C0">
        <w:trPr>
          <w:trHeight w:val="696"/>
        </w:trPr>
        <w:tc>
          <w:tcPr>
            <w:tcW w:w="2869" w:type="dxa"/>
          </w:tcPr>
          <w:p w:rsidR="00171BD0" w:rsidRPr="00171BD0" w:rsidRDefault="00171BD0" w:rsidP="00171BD0">
            <w:pPr>
              <w:spacing w:line="480" w:lineRule="auto"/>
              <w:rPr>
                <w:rFonts w:ascii="Segoe Print" w:hAnsi="Segoe Print"/>
                <w:b/>
                <w:sz w:val="24"/>
                <w:szCs w:val="24"/>
              </w:rPr>
            </w:pPr>
            <w:r w:rsidRPr="00171BD0">
              <w:rPr>
                <w:rFonts w:ascii="Segoe Print" w:hAnsi="Segoe Print"/>
                <w:b/>
                <w:sz w:val="24"/>
                <w:szCs w:val="24"/>
              </w:rPr>
              <w:t>Relations à sa mère</w:t>
            </w:r>
          </w:p>
        </w:tc>
        <w:tc>
          <w:tcPr>
            <w:tcW w:w="3235" w:type="dxa"/>
          </w:tcPr>
          <w:p w:rsidR="00171BD0" w:rsidRPr="00171BD0" w:rsidRDefault="00171BD0" w:rsidP="00171BD0">
            <w:pPr>
              <w:spacing w:line="480" w:lineRule="auto"/>
              <w:rPr>
                <w:rFonts w:ascii="Rockwell" w:hAnsi="Rockwell"/>
                <w:sz w:val="24"/>
                <w:szCs w:val="24"/>
              </w:rPr>
            </w:pPr>
          </w:p>
        </w:tc>
        <w:tc>
          <w:tcPr>
            <w:tcW w:w="3138" w:type="dxa"/>
          </w:tcPr>
          <w:p w:rsidR="00171BD0" w:rsidRPr="00171BD0" w:rsidRDefault="00171BD0" w:rsidP="00171BD0">
            <w:pPr>
              <w:spacing w:line="480" w:lineRule="auto"/>
              <w:rPr>
                <w:rFonts w:ascii="Rockwell" w:hAnsi="Rockwell"/>
                <w:sz w:val="24"/>
                <w:szCs w:val="24"/>
              </w:rPr>
            </w:pPr>
          </w:p>
        </w:tc>
      </w:tr>
      <w:tr w:rsidR="00171BD0" w:rsidRPr="00171BD0" w:rsidTr="001940C0">
        <w:tc>
          <w:tcPr>
            <w:tcW w:w="2869" w:type="dxa"/>
          </w:tcPr>
          <w:p w:rsidR="00171BD0" w:rsidRPr="00171BD0" w:rsidRDefault="00171BD0" w:rsidP="00171BD0">
            <w:pPr>
              <w:spacing w:line="480" w:lineRule="auto"/>
              <w:rPr>
                <w:rFonts w:ascii="Segoe Print" w:hAnsi="Segoe Print"/>
                <w:b/>
                <w:sz w:val="24"/>
                <w:szCs w:val="24"/>
              </w:rPr>
            </w:pPr>
            <w:r w:rsidRPr="00171BD0">
              <w:rPr>
                <w:rFonts w:ascii="Segoe Print" w:hAnsi="Segoe Print"/>
                <w:b/>
                <w:sz w:val="24"/>
                <w:szCs w:val="24"/>
              </w:rPr>
              <w:t>Relations à son père</w:t>
            </w:r>
          </w:p>
        </w:tc>
        <w:tc>
          <w:tcPr>
            <w:tcW w:w="3235" w:type="dxa"/>
          </w:tcPr>
          <w:p w:rsidR="00171BD0" w:rsidRPr="00171BD0" w:rsidRDefault="00171BD0" w:rsidP="00171BD0">
            <w:pPr>
              <w:spacing w:line="480" w:lineRule="auto"/>
              <w:rPr>
                <w:rFonts w:ascii="Rockwell" w:hAnsi="Rockwell"/>
                <w:sz w:val="24"/>
                <w:szCs w:val="24"/>
              </w:rPr>
            </w:pPr>
          </w:p>
        </w:tc>
        <w:tc>
          <w:tcPr>
            <w:tcW w:w="3138" w:type="dxa"/>
          </w:tcPr>
          <w:p w:rsidR="00171BD0" w:rsidRPr="00171BD0" w:rsidRDefault="00171BD0" w:rsidP="00171BD0">
            <w:pPr>
              <w:spacing w:line="480" w:lineRule="auto"/>
              <w:rPr>
                <w:rFonts w:ascii="Rockwell" w:hAnsi="Rockwell"/>
                <w:sz w:val="24"/>
                <w:szCs w:val="24"/>
              </w:rPr>
            </w:pPr>
          </w:p>
        </w:tc>
      </w:tr>
    </w:tbl>
    <w:p w:rsidR="00171BD0" w:rsidRPr="00171BD0" w:rsidRDefault="00171BD0" w:rsidP="00171BD0">
      <w:pPr>
        <w:rPr>
          <w:rFonts w:ascii="Rockwell" w:hAnsi="Rockwell"/>
          <w:sz w:val="24"/>
          <w:szCs w:val="24"/>
        </w:rPr>
      </w:pPr>
    </w:p>
    <w:p w:rsidR="00171BD0" w:rsidRPr="00171BD0" w:rsidRDefault="00171BD0" w:rsidP="00171BD0">
      <w:pPr>
        <w:rPr>
          <w:rFonts w:ascii="Rockwell" w:hAnsi="Rockwell"/>
          <w:i/>
          <w:color w:val="141412"/>
          <w:sz w:val="24"/>
          <w:szCs w:val="24"/>
          <w:lang w:val="fr-FR"/>
        </w:rPr>
      </w:pPr>
      <w:r w:rsidRPr="00171BD0">
        <w:rPr>
          <w:rFonts w:ascii="Rockwell" w:hAnsi="Rockwell"/>
          <w:i/>
          <w:color w:val="141412"/>
          <w:sz w:val="24"/>
          <w:szCs w:val="24"/>
          <w:lang w:val="fr-FR"/>
        </w:rPr>
        <w:lastRenderedPageBreak/>
        <w:t>Traduisez les phrases suivantes qui résument l’action :</w:t>
      </w:r>
    </w:p>
    <w:p w:rsidR="00171BD0" w:rsidRPr="00171BD0" w:rsidRDefault="00171BD0" w:rsidP="00171BD0">
      <w:pPr>
        <w:numPr>
          <w:ilvl w:val="0"/>
          <w:numId w:val="29"/>
        </w:numPr>
        <w:contextualSpacing/>
        <w:rPr>
          <w:rFonts w:ascii="Rockwell" w:hAnsi="Rockwell"/>
          <w:color w:val="141412"/>
        </w:rPr>
      </w:pPr>
      <w:r w:rsidRPr="00171BD0">
        <w:rPr>
          <w:rFonts w:ascii="Rockwell" w:hAnsi="Rockwell"/>
          <w:color w:val="141412"/>
        </w:rPr>
        <w:t>Furthermore, they had been married before. Tania to Robert who had a sister, the wife of Maxime.</w:t>
      </w:r>
    </w:p>
    <w:p w:rsidR="00171BD0" w:rsidRPr="00171BD0" w:rsidRDefault="00171BD0" w:rsidP="00171BD0">
      <w:pPr>
        <w:rPr>
          <w:rFonts w:ascii="Rockwell" w:hAnsi="Rockwell"/>
          <w:color w:val="141412"/>
        </w:rPr>
      </w:pPr>
    </w:p>
    <w:p w:rsidR="00171BD0" w:rsidRPr="00171BD0" w:rsidRDefault="00171BD0" w:rsidP="00171BD0">
      <w:pPr>
        <w:numPr>
          <w:ilvl w:val="0"/>
          <w:numId w:val="29"/>
        </w:numPr>
        <w:contextualSpacing/>
        <w:rPr>
          <w:rFonts w:ascii="Rockwell" w:hAnsi="Rockwell"/>
          <w:color w:val="141412"/>
        </w:rPr>
      </w:pPr>
      <w:r w:rsidRPr="00171BD0">
        <w:rPr>
          <w:rFonts w:ascii="Rockwell" w:hAnsi="Rockwell"/>
          <w:color w:val="141412"/>
        </w:rPr>
        <w:t xml:space="preserve">Maxime is not religious (i.e. practicing) but Hannah’s parents insist on the wedding festivities taking place in the Jewish tradition. </w:t>
      </w:r>
    </w:p>
    <w:p w:rsidR="00171BD0" w:rsidRPr="00171BD0" w:rsidRDefault="00171BD0" w:rsidP="00171BD0">
      <w:pPr>
        <w:rPr>
          <w:rFonts w:ascii="Rockwell" w:hAnsi="Rockwell"/>
          <w:color w:val="141412"/>
        </w:rPr>
      </w:pPr>
    </w:p>
    <w:p w:rsidR="00171BD0" w:rsidRPr="00171BD0" w:rsidRDefault="00171BD0" w:rsidP="00171BD0">
      <w:pPr>
        <w:numPr>
          <w:ilvl w:val="0"/>
          <w:numId w:val="29"/>
        </w:numPr>
        <w:contextualSpacing/>
        <w:rPr>
          <w:rFonts w:ascii="Rockwell" w:hAnsi="Rockwell"/>
          <w:color w:val="141412"/>
        </w:rPr>
      </w:pPr>
      <w:r w:rsidRPr="00171BD0">
        <w:rPr>
          <w:rFonts w:ascii="Rockwell" w:hAnsi="Rockwell"/>
          <w:color w:val="141412"/>
        </w:rPr>
        <w:t xml:space="preserve">It is during the marriage itself that Maxime falls in love with his sister-in-law whom he sees for the first time. </w:t>
      </w:r>
    </w:p>
    <w:p w:rsidR="00171BD0" w:rsidRPr="00171BD0" w:rsidRDefault="00171BD0" w:rsidP="00171BD0">
      <w:pPr>
        <w:rPr>
          <w:rFonts w:ascii="Rockwell" w:hAnsi="Rockwell"/>
          <w:color w:val="141412"/>
        </w:rPr>
      </w:pPr>
    </w:p>
    <w:p w:rsidR="00171BD0" w:rsidRPr="00171BD0" w:rsidRDefault="00171BD0" w:rsidP="00171BD0">
      <w:pPr>
        <w:numPr>
          <w:ilvl w:val="0"/>
          <w:numId w:val="29"/>
        </w:numPr>
        <w:contextualSpacing/>
        <w:rPr>
          <w:rFonts w:ascii="Rockwell" w:hAnsi="Rockwell"/>
          <w:color w:val="141412"/>
        </w:rPr>
      </w:pPr>
      <w:r w:rsidRPr="00171BD0">
        <w:rPr>
          <w:rFonts w:ascii="Rockwell" w:hAnsi="Rockwell"/>
          <w:color w:val="141412"/>
        </w:rPr>
        <w:t xml:space="preserve">Both respectful of morality, they stifle their feelings. </w:t>
      </w:r>
    </w:p>
    <w:p w:rsidR="00171BD0" w:rsidRPr="00171BD0" w:rsidRDefault="00171BD0" w:rsidP="00171BD0">
      <w:pPr>
        <w:ind w:left="720"/>
        <w:contextualSpacing/>
        <w:rPr>
          <w:rFonts w:ascii="Rockwell" w:hAnsi="Rockwell"/>
          <w:color w:val="141412"/>
        </w:rPr>
      </w:pPr>
    </w:p>
    <w:p w:rsidR="00171BD0" w:rsidRPr="00171BD0" w:rsidRDefault="00171BD0" w:rsidP="00171BD0">
      <w:pPr>
        <w:ind w:left="720"/>
        <w:contextualSpacing/>
        <w:rPr>
          <w:rFonts w:ascii="Rockwell" w:hAnsi="Rockwell"/>
          <w:color w:val="141412"/>
        </w:rPr>
      </w:pPr>
    </w:p>
    <w:p w:rsidR="00171BD0" w:rsidRPr="00171BD0" w:rsidRDefault="00171BD0" w:rsidP="00171BD0">
      <w:pPr>
        <w:numPr>
          <w:ilvl w:val="0"/>
          <w:numId w:val="29"/>
        </w:numPr>
        <w:contextualSpacing/>
        <w:rPr>
          <w:rFonts w:ascii="Rockwell" w:hAnsi="Rockwell"/>
          <w:color w:val="141412"/>
        </w:rPr>
      </w:pPr>
      <w:r w:rsidRPr="00171BD0">
        <w:rPr>
          <w:rFonts w:ascii="Rockwell" w:hAnsi="Rockwell"/>
          <w:color w:val="141412"/>
        </w:rPr>
        <w:t xml:space="preserve">However, the admiring look of Maxime does not escape Hannah, particularly at a family outing to the swimming pool. </w:t>
      </w:r>
    </w:p>
    <w:p w:rsidR="00171BD0" w:rsidRPr="00171BD0" w:rsidRDefault="00171BD0" w:rsidP="00171BD0">
      <w:pPr>
        <w:rPr>
          <w:rFonts w:ascii="Rockwell" w:hAnsi="Rockwell"/>
          <w:color w:val="141412"/>
        </w:rPr>
      </w:pPr>
    </w:p>
    <w:p w:rsidR="00171BD0" w:rsidRPr="00171BD0" w:rsidRDefault="00171BD0" w:rsidP="00171BD0">
      <w:pPr>
        <w:numPr>
          <w:ilvl w:val="0"/>
          <w:numId w:val="29"/>
        </w:numPr>
        <w:contextualSpacing/>
        <w:rPr>
          <w:rFonts w:ascii="Rockwell" w:hAnsi="Rockwell"/>
          <w:color w:val="141412"/>
        </w:rPr>
      </w:pPr>
      <w:r w:rsidRPr="00171BD0">
        <w:rPr>
          <w:rFonts w:ascii="Rockwell" w:hAnsi="Rockwell"/>
          <w:color w:val="141412"/>
        </w:rPr>
        <w:t xml:space="preserve">Then the war comes, Robert is mobilised and Tania keeps the shop in Lyon all alone. </w:t>
      </w:r>
    </w:p>
    <w:p w:rsidR="00171BD0" w:rsidRPr="00171BD0" w:rsidRDefault="00171BD0" w:rsidP="00171BD0">
      <w:pPr>
        <w:ind w:left="720"/>
        <w:contextualSpacing/>
        <w:rPr>
          <w:rFonts w:ascii="Rockwell" w:hAnsi="Rockwell"/>
          <w:color w:val="141412"/>
        </w:rPr>
      </w:pPr>
    </w:p>
    <w:p w:rsidR="00171BD0" w:rsidRPr="00171BD0" w:rsidRDefault="00171BD0" w:rsidP="00171BD0">
      <w:pPr>
        <w:ind w:left="720"/>
        <w:contextualSpacing/>
        <w:rPr>
          <w:rFonts w:ascii="Rockwell" w:hAnsi="Rockwell"/>
          <w:color w:val="141412"/>
        </w:rPr>
      </w:pPr>
      <w:r w:rsidRPr="00171BD0">
        <w:rPr>
          <w:rFonts w:ascii="Rockwell" w:hAnsi="Rockwell"/>
          <w:color w:val="141412"/>
        </w:rPr>
        <w:t xml:space="preserve"> </w:t>
      </w:r>
    </w:p>
    <w:p w:rsidR="00171BD0" w:rsidRPr="00171BD0" w:rsidRDefault="00171BD0" w:rsidP="00171BD0">
      <w:pPr>
        <w:numPr>
          <w:ilvl w:val="0"/>
          <w:numId w:val="29"/>
        </w:numPr>
        <w:contextualSpacing/>
        <w:rPr>
          <w:rFonts w:ascii="Rockwell" w:hAnsi="Rockwell"/>
          <w:color w:val="141412"/>
        </w:rPr>
      </w:pPr>
      <w:r w:rsidRPr="00171BD0">
        <w:rPr>
          <w:rFonts w:ascii="Rockwell" w:hAnsi="Rockwell"/>
          <w:color w:val="141412"/>
        </w:rPr>
        <w:t>Maxime is convinced that the anti-Jewish law of 1940 does not concern assimilated Jews,  until the wearing of the yellow star becomes compulsory, which he refuses to agree to do (</w:t>
      </w:r>
      <w:r w:rsidRPr="00171BD0">
        <w:rPr>
          <w:rFonts w:ascii="Rockwell" w:hAnsi="Rockwell"/>
          <w:i/>
          <w:color w:val="141412"/>
        </w:rPr>
        <w:t>vb : se soumettre à</w:t>
      </w:r>
      <w:r w:rsidRPr="00171BD0">
        <w:rPr>
          <w:rFonts w:ascii="Rockwell" w:hAnsi="Rockwell"/>
          <w:color w:val="141412"/>
        </w:rPr>
        <w:t>)</w:t>
      </w:r>
    </w:p>
    <w:p w:rsidR="00171BD0" w:rsidRPr="00171BD0" w:rsidRDefault="00171BD0" w:rsidP="00171BD0">
      <w:pPr>
        <w:rPr>
          <w:rFonts w:ascii="Rockwell" w:hAnsi="Rockwell"/>
          <w:color w:val="141412"/>
        </w:rPr>
      </w:pPr>
    </w:p>
    <w:p w:rsidR="00171BD0" w:rsidRPr="00171BD0" w:rsidRDefault="00171BD0" w:rsidP="00171BD0">
      <w:pPr>
        <w:rPr>
          <w:rFonts w:ascii="Rockwell" w:hAnsi="Rockwell"/>
          <w:color w:val="141412"/>
        </w:rPr>
      </w:pPr>
    </w:p>
    <w:p w:rsidR="00171BD0" w:rsidRPr="00171BD0" w:rsidRDefault="00171BD0" w:rsidP="00171BD0">
      <w:pPr>
        <w:numPr>
          <w:ilvl w:val="0"/>
          <w:numId w:val="29"/>
        </w:numPr>
        <w:contextualSpacing/>
        <w:rPr>
          <w:rFonts w:ascii="Rockwell" w:hAnsi="Rockwell"/>
          <w:color w:val="141412"/>
        </w:rPr>
      </w:pPr>
      <w:r w:rsidRPr="00171BD0">
        <w:rPr>
          <w:rFonts w:ascii="Rockwell" w:hAnsi="Rockwell"/>
          <w:color w:val="141412"/>
        </w:rPr>
        <w:t>Hannah, overwhelmed by the knowledge that she is powerless in the face of the strength of the attraction between Maxime and Tania, voluntarily or involontarily, shows her actual identity papers to the Gestapo in the café.</w:t>
      </w:r>
    </w:p>
    <w:p w:rsidR="00171BD0" w:rsidRPr="00171BD0" w:rsidRDefault="00171BD0" w:rsidP="00171BD0">
      <w:pPr>
        <w:rPr>
          <w:rFonts w:ascii="Rockwell" w:hAnsi="Rockwell"/>
          <w:color w:val="141412"/>
        </w:rPr>
      </w:pPr>
    </w:p>
    <w:p w:rsidR="00171BD0" w:rsidRPr="00171BD0" w:rsidRDefault="00171BD0" w:rsidP="00171BD0">
      <w:pPr>
        <w:rPr>
          <w:rFonts w:ascii="Rockwell" w:hAnsi="Rockwell"/>
          <w:color w:val="141412"/>
        </w:rPr>
      </w:pPr>
    </w:p>
    <w:p w:rsidR="00171BD0" w:rsidRPr="00171BD0" w:rsidRDefault="00171BD0" w:rsidP="00171BD0">
      <w:pPr>
        <w:numPr>
          <w:ilvl w:val="0"/>
          <w:numId w:val="29"/>
        </w:numPr>
        <w:contextualSpacing/>
        <w:rPr>
          <w:rFonts w:ascii="Rockwell" w:hAnsi="Rockwell"/>
          <w:color w:val="141412"/>
          <w:lang w:val="fr-FR"/>
        </w:rPr>
      </w:pPr>
      <w:r w:rsidRPr="00171BD0">
        <w:rPr>
          <w:rFonts w:ascii="Rockwell" w:hAnsi="Rockwell"/>
          <w:color w:val="141412"/>
        </w:rPr>
        <w:t>Hannah and Simon are arrested. Nobody can prevent the tragedy without denouncing themselves ! </w:t>
      </w:r>
      <w:r w:rsidRPr="00171BD0">
        <w:rPr>
          <w:rFonts w:ascii="Rockwell" w:hAnsi="Rockwell"/>
          <w:color w:val="141412"/>
          <w:lang w:val="fr-FR"/>
        </w:rPr>
        <w:t>Later, Maxime is grief-stricken.</w:t>
      </w:r>
    </w:p>
    <w:p w:rsidR="00171BD0" w:rsidRPr="00171BD0" w:rsidRDefault="00171BD0" w:rsidP="00171BD0">
      <w:pPr>
        <w:ind w:left="720"/>
        <w:contextualSpacing/>
        <w:rPr>
          <w:rFonts w:ascii="Rockwell" w:hAnsi="Rockwell"/>
          <w:color w:val="141412"/>
          <w:lang w:val="fr-FR"/>
        </w:rPr>
      </w:pPr>
    </w:p>
    <w:p w:rsidR="00171BD0" w:rsidRPr="00171BD0" w:rsidRDefault="00171BD0" w:rsidP="00171BD0">
      <w:pPr>
        <w:ind w:left="720"/>
        <w:contextualSpacing/>
        <w:rPr>
          <w:rFonts w:ascii="Rockwell" w:hAnsi="Rockwell"/>
          <w:color w:val="141412"/>
          <w:lang w:val="fr-FR"/>
        </w:rPr>
      </w:pPr>
    </w:p>
    <w:p w:rsidR="00171BD0" w:rsidRPr="00171BD0" w:rsidRDefault="00171BD0" w:rsidP="00171BD0">
      <w:pPr>
        <w:ind w:left="720"/>
        <w:contextualSpacing/>
        <w:rPr>
          <w:rFonts w:ascii="Rockwell" w:hAnsi="Rockwell"/>
          <w:color w:val="141412"/>
          <w:lang w:val="fr-FR"/>
        </w:rPr>
      </w:pPr>
    </w:p>
    <w:p w:rsidR="00171BD0" w:rsidRPr="00171BD0" w:rsidRDefault="00171BD0" w:rsidP="00171BD0">
      <w:pPr>
        <w:numPr>
          <w:ilvl w:val="0"/>
          <w:numId w:val="29"/>
        </w:numPr>
        <w:contextualSpacing/>
        <w:rPr>
          <w:rFonts w:ascii="Rockwell" w:hAnsi="Rockwell"/>
          <w:color w:val="141412"/>
        </w:rPr>
      </w:pPr>
      <w:r w:rsidRPr="00171BD0">
        <w:rPr>
          <w:rFonts w:ascii="Rockwell" w:hAnsi="Rockwell"/>
          <w:color w:val="141412"/>
        </w:rPr>
        <w:t>An hour later, Esther and Louise cross the border and reach the free zone.</w:t>
      </w:r>
    </w:p>
    <w:p w:rsidR="00171BD0" w:rsidRPr="00171BD0" w:rsidRDefault="00171BD0" w:rsidP="00171BD0">
      <w:pPr>
        <w:spacing w:after="0" w:line="240" w:lineRule="auto"/>
        <w:rPr>
          <w:rFonts w:ascii="Rockwell" w:eastAsia="Calibri" w:hAnsi="Rockwell" w:cs="Times New Roman"/>
          <w:sz w:val="32"/>
          <w:szCs w:val="32"/>
        </w:rPr>
      </w:pPr>
    </w:p>
    <w:p w:rsidR="00171BD0" w:rsidRPr="00171BD0" w:rsidRDefault="00171BD0" w:rsidP="00171BD0">
      <w:pPr>
        <w:jc w:val="center"/>
        <w:rPr>
          <w:rFonts w:ascii="Segoe Print" w:hAnsi="Segoe Print"/>
          <w:b/>
          <w:sz w:val="28"/>
          <w:szCs w:val="28"/>
          <w:lang w:val="fr-FR"/>
        </w:rPr>
      </w:pPr>
      <w:r w:rsidRPr="00171BD0">
        <w:rPr>
          <w:rFonts w:ascii="Segoe Print" w:hAnsi="Segoe Print"/>
          <w:b/>
          <w:sz w:val="28"/>
          <w:szCs w:val="28"/>
          <w:lang w:val="fr-FR"/>
        </w:rPr>
        <w:lastRenderedPageBreak/>
        <w:t>Fiche 10: «Un secret</w:t>
      </w:r>
      <w:r w:rsidRPr="00171BD0">
        <w:rPr>
          <w:rFonts w:ascii="Segoe Print" w:hAnsi="Segoe Print" w:cs="Times New Roman"/>
          <w:color w:val="141412"/>
          <w:sz w:val="28"/>
          <w:szCs w:val="28"/>
          <w:lang w:val="fr-FR" w:eastAsia="en-GB"/>
        </w:rPr>
        <w:t>»</w:t>
      </w:r>
      <w:r w:rsidRPr="00171BD0">
        <w:rPr>
          <w:rFonts w:ascii="Segoe Print" w:hAnsi="Segoe Print"/>
          <w:b/>
          <w:sz w:val="28"/>
          <w:szCs w:val="28"/>
          <w:lang w:val="fr-FR"/>
        </w:rPr>
        <w:t xml:space="preserve"> de Philippe Grimbert </w:t>
      </w:r>
    </w:p>
    <w:p w:rsidR="00171BD0" w:rsidRDefault="00171BD0" w:rsidP="00171BD0">
      <w:pPr>
        <w:jc w:val="center"/>
        <w:rPr>
          <w:rFonts w:ascii="Segoe Print" w:hAnsi="Segoe Print"/>
          <w:b/>
          <w:sz w:val="28"/>
          <w:szCs w:val="28"/>
        </w:rPr>
      </w:pPr>
      <w:r>
        <w:rPr>
          <w:rFonts w:ascii="Rockwell" w:hAnsi="Rockwell"/>
          <w:b/>
          <w:noProof/>
          <w:lang w:val="fr-FR" w:eastAsia="fr-FR"/>
        </w:rPr>
        <w:drawing>
          <wp:inline distT="0" distB="0" distL="0" distR="0" wp14:anchorId="45C77A93" wp14:editId="10B6272E">
            <wp:extent cx="1442874" cy="2014311"/>
            <wp:effectExtent l="0" t="0" r="5080" b="5080"/>
            <wp:docPr id="5" name="Picture 5" descr="../1808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08788.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76506" cy="2200866"/>
                    </a:xfrm>
                    <a:prstGeom prst="rect">
                      <a:avLst/>
                    </a:prstGeom>
                    <a:noFill/>
                    <a:ln>
                      <a:noFill/>
                    </a:ln>
                  </pic:spPr>
                </pic:pic>
              </a:graphicData>
            </a:graphic>
          </wp:inline>
        </w:drawing>
      </w:r>
    </w:p>
    <w:p w:rsidR="00171BD0" w:rsidRDefault="00171BD0" w:rsidP="00171BD0">
      <w:pPr>
        <w:rPr>
          <w:rFonts w:ascii="Rockwell" w:hAnsi="Rockwell"/>
          <w:i/>
          <w:color w:val="141412"/>
          <w:sz w:val="24"/>
          <w:szCs w:val="24"/>
          <w:lang w:val="fr-FR"/>
        </w:rPr>
      </w:pPr>
      <w:r w:rsidRPr="00B753F9">
        <w:rPr>
          <w:rFonts w:ascii="Rockwell" w:hAnsi="Rockwell"/>
          <w:i/>
          <w:color w:val="141412"/>
          <w:sz w:val="24"/>
          <w:szCs w:val="24"/>
          <w:lang w:val="fr-FR"/>
        </w:rPr>
        <w:t>Questions sur le texte</w:t>
      </w:r>
      <w:r>
        <w:rPr>
          <w:rFonts w:ascii="Rockwell" w:hAnsi="Rockwell"/>
          <w:i/>
          <w:color w:val="141412"/>
          <w:sz w:val="24"/>
          <w:szCs w:val="24"/>
          <w:lang w:val="fr-FR"/>
        </w:rPr>
        <w:t xml:space="preserve">: </w:t>
      </w:r>
      <w:r w:rsidRPr="00B753F9">
        <w:rPr>
          <w:rFonts w:ascii="Rockwell" w:hAnsi="Rockwell"/>
          <w:i/>
          <w:color w:val="141412"/>
          <w:sz w:val="24"/>
          <w:szCs w:val="24"/>
          <w:lang w:val="fr-FR"/>
        </w:rPr>
        <w:t>Chapitre V et l’Epilogue. Travaillez en groupes:</w:t>
      </w:r>
    </w:p>
    <w:p w:rsidR="00171BD0" w:rsidRPr="00B753F9" w:rsidRDefault="00171BD0" w:rsidP="00171BD0">
      <w:pPr>
        <w:rPr>
          <w:rFonts w:ascii="Rockwell" w:hAnsi="Rockwell"/>
          <w:i/>
          <w:color w:val="141412"/>
          <w:sz w:val="24"/>
          <w:szCs w:val="24"/>
          <w:lang w:val="fr-FR"/>
        </w:rPr>
      </w:pPr>
    </w:p>
    <w:p w:rsidR="00171BD0" w:rsidRPr="00B753F9" w:rsidRDefault="00171BD0" w:rsidP="00171BD0">
      <w:pPr>
        <w:rPr>
          <w:rFonts w:ascii="Rockwell" w:hAnsi="Rockwell"/>
          <w:b/>
          <w:color w:val="141412"/>
          <w:sz w:val="24"/>
          <w:szCs w:val="24"/>
          <w:lang w:val="fr-FR"/>
        </w:rPr>
      </w:pPr>
      <w:r w:rsidRPr="00B753F9">
        <w:rPr>
          <w:rFonts w:ascii="Rockwell" w:hAnsi="Rockwell"/>
          <w:b/>
          <w:color w:val="141412"/>
          <w:sz w:val="24"/>
          <w:szCs w:val="24"/>
          <w:lang w:val="fr-FR"/>
        </w:rPr>
        <w:t>pp.157-159</w:t>
      </w:r>
    </w:p>
    <w:p w:rsidR="00171BD0" w:rsidRPr="00171BD0" w:rsidRDefault="00171BD0" w:rsidP="00171BD0">
      <w:pPr>
        <w:pStyle w:val="ListParagraph"/>
        <w:numPr>
          <w:ilvl w:val="0"/>
          <w:numId w:val="30"/>
        </w:numPr>
        <w:rPr>
          <w:rFonts w:ascii="Segoe Print" w:hAnsi="Segoe Print"/>
          <w:sz w:val="24"/>
          <w:szCs w:val="24"/>
          <w:lang w:val="fr-FR"/>
        </w:rPr>
      </w:pPr>
      <w:r w:rsidRPr="00171BD0">
        <w:rPr>
          <w:rFonts w:ascii="Rockwell" w:hAnsi="Rockwell"/>
          <w:sz w:val="24"/>
          <w:szCs w:val="24"/>
          <w:lang w:val="fr-FR"/>
        </w:rPr>
        <w:t>Comment la vérité transforme la vie du narrateur?</w:t>
      </w:r>
    </w:p>
    <w:p w:rsidR="00171BD0" w:rsidRPr="00CD2A56" w:rsidRDefault="00171BD0" w:rsidP="00171BD0">
      <w:pPr>
        <w:pStyle w:val="ListParagraph"/>
        <w:numPr>
          <w:ilvl w:val="0"/>
          <w:numId w:val="30"/>
        </w:numPr>
        <w:rPr>
          <w:rFonts w:ascii="Segoe Print" w:hAnsi="Segoe Print"/>
          <w:sz w:val="24"/>
          <w:szCs w:val="24"/>
        </w:rPr>
      </w:pPr>
      <w:r w:rsidRPr="00CD2A56">
        <w:rPr>
          <w:rFonts w:ascii="Rockwell" w:hAnsi="Rockwell"/>
          <w:sz w:val="24"/>
          <w:szCs w:val="24"/>
        </w:rPr>
        <w:t>Comment ses parents changent?</w:t>
      </w:r>
    </w:p>
    <w:p w:rsidR="00171BD0" w:rsidRPr="00171BD0" w:rsidRDefault="00171BD0" w:rsidP="00171BD0">
      <w:pPr>
        <w:pStyle w:val="ListParagraph"/>
        <w:numPr>
          <w:ilvl w:val="0"/>
          <w:numId w:val="30"/>
        </w:numPr>
        <w:rPr>
          <w:rFonts w:ascii="Rockwell" w:hAnsi="Rockwell"/>
          <w:sz w:val="24"/>
          <w:szCs w:val="24"/>
          <w:lang w:val="fr-FR"/>
        </w:rPr>
      </w:pPr>
      <w:r w:rsidRPr="00171BD0">
        <w:rPr>
          <w:rFonts w:ascii="Rockwell" w:hAnsi="Rockwell"/>
          <w:i/>
          <w:sz w:val="24"/>
          <w:szCs w:val="24"/>
          <w:lang w:val="fr-FR"/>
        </w:rPr>
        <w:t>«…les fantômes avaient desserré leur étreinte</w:t>
      </w:r>
      <w:r w:rsidRPr="00171BD0">
        <w:rPr>
          <w:rFonts w:ascii="Rockwell" w:hAnsi="Rockwell" w:cs="Times New Roman"/>
          <w:i/>
          <w:color w:val="141412"/>
          <w:sz w:val="24"/>
          <w:szCs w:val="24"/>
          <w:lang w:val="fr-FR" w:eastAsia="en-GB"/>
        </w:rPr>
        <w:t>».</w:t>
      </w:r>
      <w:r w:rsidRPr="00171BD0">
        <w:rPr>
          <w:rFonts w:ascii="Rockwell" w:hAnsi="Rockwell" w:cs="Times New Roman"/>
          <w:color w:val="141412"/>
          <w:sz w:val="24"/>
          <w:szCs w:val="24"/>
          <w:lang w:val="fr-FR" w:eastAsia="en-GB"/>
        </w:rPr>
        <w:t xml:space="preserve"> Expliquez cette citation dans vos propres mots.</w:t>
      </w:r>
    </w:p>
    <w:p w:rsidR="00171BD0" w:rsidRPr="00B753F9" w:rsidRDefault="00171BD0" w:rsidP="00171BD0">
      <w:pPr>
        <w:rPr>
          <w:rFonts w:ascii="Rockwell" w:hAnsi="Rockwell"/>
          <w:b/>
          <w:sz w:val="24"/>
          <w:szCs w:val="24"/>
        </w:rPr>
      </w:pPr>
      <w:r w:rsidRPr="00B753F9">
        <w:rPr>
          <w:rFonts w:ascii="Rockwell" w:hAnsi="Rockwell"/>
          <w:b/>
          <w:sz w:val="24"/>
          <w:szCs w:val="24"/>
        </w:rPr>
        <w:t>pp.160- 165</w:t>
      </w:r>
    </w:p>
    <w:p w:rsidR="00171BD0" w:rsidRPr="009A70C2" w:rsidRDefault="00171BD0" w:rsidP="00171BD0">
      <w:pPr>
        <w:pStyle w:val="ListParagraph"/>
        <w:numPr>
          <w:ilvl w:val="0"/>
          <w:numId w:val="30"/>
        </w:numPr>
        <w:rPr>
          <w:rFonts w:ascii="Rockwell" w:hAnsi="Rockwell"/>
          <w:sz w:val="24"/>
          <w:szCs w:val="24"/>
          <w:lang w:val="fr-FR"/>
        </w:rPr>
      </w:pPr>
      <w:r w:rsidRPr="009A70C2">
        <w:rPr>
          <w:rFonts w:ascii="Rockwell" w:hAnsi="Rockwell"/>
          <w:sz w:val="24"/>
          <w:szCs w:val="24"/>
          <w:lang w:val="fr-FR"/>
        </w:rPr>
        <w:t>Où se trouve la peluche maintenant et pourquoi est-ce que c’est une bonne idée?</w:t>
      </w:r>
    </w:p>
    <w:p w:rsidR="00171BD0" w:rsidRPr="00171BD0" w:rsidRDefault="00171BD0" w:rsidP="00171BD0">
      <w:pPr>
        <w:pStyle w:val="ListParagraph"/>
        <w:numPr>
          <w:ilvl w:val="0"/>
          <w:numId w:val="30"/>
        </w:numPr>
        <w:rPr>
          <w:rFonts w:ascii="Rockwell" w:hAnsi="Rockwell"/>
          <w:sz w:val="24"/>
          <w:szCs w:val="24"/>
          <w:lang w:val="fr-FR"/>
        </w:rPr>
      </w:pPr>
      <w:r w:rsidRPr="00171BD0">
        <w:rPr>
          <w:rFonts w:ascii="Rockwell" w:hAnsi="Rockwell"/>
          <w:sz w:val="24"/>
          <w:szCs w:val="24"/>
          <w:lang w:val="fr-FR"/>
        </w:rPr>
        <w:t>Qu’est-ce que le narrateur trouve et quel en est l’effet sur lui?</w:t>
      </w:r>
    </w:p>
    <w:p w:rsidR="00171BD0" w:rsidRPr="009A70C2" w:rsidRDefault="00171BD0" w:rsidP="00171BD0">
      <w:pPr>
        <w:pStyle w:val="ListParagraph"/>
        <w:numPr>
          <w:ilvl w:val="0"/>
          <w:numId w:val="30"/>
        </w:numPr>
        <w:rPr>
          <w:rFonts w:ascii="Rockwell" w:hAnsi="Rockwell"/>
          <w:sz w:val="24"/>
          <w:szCs w:val="24"/>
          <w:lang w:val="fr-FR"/>
        </w:rPr>
      </w:pPr>
      <w:r w:rsidRPr="009A70C2">
        <w:rPr>
          <w:rFonts w:ascii="Rockwell" w:hAnsi="Rockwell"/>
          <w:sz w:val="24"/>
          <w:szCs w:val="24"/>
          <w:lang w:val="fr-FR"/>
        </w:rPr>
        <w:t>Que se passe-t-il pour la première fois dans sa vie?</w:t>
      </w:r>
    </w:p>
    <w:p w:rsidR="00171BD0" w:rsidRPr="00171BD0" w:rsidRDefault="00171BD0" w:rsidP="00171BD0">
      <w:pPr>
        <w:pStyle w:val="ListParagraph"/>
        <w:numPr>
          <w:ilvl w:val="0"/>
          <w:numId w:val="30"/>
        </w:numPr>
        <w:rPr>
          <w:rFonts w:ascii="Rockwell" w:hAnsi="Rockwell"/>
          <w:sz w:val="24"/>
          <w:szCs w:val="24"/>
          <w:lang w:val="fr-FR"/>
        </w:rPr>
      </w:pPr>
      <w:r w:rsidRPr="00171BD0">
        <w:rPr>
          <w:rFonts w:ascii="Rockwell" w:hAnsi="Rockwell"/>
          <w:sz w:val="24"/>
          <w:szCs w:val="24"/>
          <w:lang w:val="fr-FR"/>
        </w:rPr>
        <w:t>Que trouve-t-il étrange et troublant au Père Lachaise?</w:t>
      </w:r>
    </w:p>
    <w:p w:rsidR="00171BD0" w:rsidRPr="00B753F9" w:rsidRDefault="00171BD0" w:rsidP="00171BD0">
      <w:pPr>
        <w:rPr>
          <w:rFonts w:ascii="Rockwell" w:hAnsi="Rockwell"/>
          <w:b/>
          <w:sz w:val="24"/>
          <w:szCs w:val="24"/>
        </w:rPr>
      </w:pPr>
      <w:r w:rsidRPr="00B753F9">
        <w:rPr>
          <w:rFonts w:ascii="Rockwell" w:hAnsi="Rockwell"/>
          <w:b/>
          <w:sz w:val="24"/>
          <w:szCs w:val="24"/>
        </w:rPr>
        <w:t>pp.166-169</w:t>
      </w:r>
    </w:p>
    <w:p w:rsidR="00171BD0" w:rsidRPr="00CD2A56" w:rsidRDefault="00171BD0" w:rsidP="00171BD0">
      <w:pPr>
        <w:pStyle w:val="ListParagraph"/>
        <w:numPr>
          <w:ilvl w:val="0"/>
          <w:numId w:val="30"/>
        </w:numPr>
        <w:rPr>
          <w:rFonts w:ascii="Rockwell" w:hAnsi="Rockwell"/>
          <w:sz w:val="24"/>
          <w:szCs w:val="24"/>
        </w:rPr>
      </w:pPr>
      <w:r w:rsidRPr="009A70C2">
        <w:rPr>
          <w:rFonts w:ascii="Rockwell" w:hAnsi="Rockwell"/>
          <w:sz w:val="24"/>
          <w:szCs w:val="24"/>
          <w:lang w:val="fr-FR"/>
        </w:rPr>
        <w:t xml:space="preserve">Il a quel âge maintenant? </w:t>
      </w:r>
      <w:r w:rsidRPr="00CD2A56">
        <w:rPr>
          <w:rFonts w:ascii="Rockwell" w:hAnsi="Rockwell"/>
          <w:sz w:val="24"/>
          <w:szCs w:val="24"/>
        </w:rPr>
        <w:t xml:space="preserve">Comment </w:t>
      </w:r>
      <w:r>
        <w:rPr>
          <w:rFonts w:ascii="Rockwell" w:hAnsi="Rockwell"/>
          <w:sz w:val="24"/>
          <w:szCs w:val="24"/>
        </w:rPr>
        <w:t xml:space="preserve">le </w:t>
      </w:r>
      <w:r w:rsidRPr="00CD2A56">
        <w:rPr>
          <w:rFonts w:ascii="Rockwell" w:hAnsi="Rockwell"/>
          <w:sz w:val="24"/>
          <w:szCs w:val="24"/>
        </w:rPr>
        <w:t>savez-vous?</w:t>
      </w:r>
    </w:p>
    <w:p w:rsidR="00171BD0" w:rsidRPr="00171BD0" w:rsidRDefault="00171BD0" w:rsidP="00171BD0">
      <w:pPr>
        <w:pStyle w:val="ListParagraph"/>
        <w:numPr>
          <w:ilvl w:val="0"/>
          <w:numId w:val="30"/>
        </w:numPr>
        <w:rPr>
          <w:rFonts w:ascii="Rockwell" w:hAnsi="Rockwell"/>
          <w:sz w:val="24"/>
          <w:szCs w:val="24"/>
          <w:lang w:val="fr-FR"/>
        </w:rPr>
      </w:pPr>
      <w:r w:rsidRPr="00171BD0">
        <w:rPr>
          <w:rFonts w:ascii="Rockwell" w:hAnsi="Rockwell"/>
          <w:sz w:val="24"/>
          <w:szCs w:val="24"/>
          <w:lang w:val="fr-FR"/>
        </w:rPr>
        <w:t>Qu’est-ce qui se passe au lycée?</w:t>
      </w:r>
    </w:p>
    <w:p w:rsidR="00171BD0" w:rsidRPr="00171BD0" w:rsidRDefault="00171BD0" w:rsidP="00171BD0">
      <w:pPr>
        <w:pStyle w:val="ListParagraph"/>
        <w:numPr>
          <w:ilvl w:val="0"/>
          <w:numId w:val="30"/>
        </w:numPr>
        <w:rPr>
          <w:rFonts w:ascii="Rockwell" w:hAnsi="Rockwell"/>
          <w:sz w:val="24"/>
          <w:szCs w:val="24"/>
          <w:lang w:val="fr-FR"/>
        </w:rPr>
      </w:pPr>
      <w:r w:rsidRPr="00171BD0">
        <w:rPr>
          <w:rFonts w:ascii="Rockwell" w:hAnsi="Rockwell"/>
          <w:sz w:val="24"/>
          <w:szCs w:val="24"/>
          <w:lang w:val="fr-FR"/>
        </w:rPr>
        <w:t>Où va-t-il et pourquoi?</w:t>
      </w:r>
    </w:p>
    <w:p w:rsidR="00171BD0" w:rsidRDefault="00171BD0" w:rsidP="00171BD0">
      <w:pPr>
        <w:pStyle w:val="ListParagraph"/>
        <w:numPr>
          <w:ilvl w:val="0"/>
          <w:numId w:val="30"/>
        </w:numPr>
        <w:rPr>
          <w:rFonts w:ascii="Rockwell" w:hAnsi="Rockwell"/>
          <w:sz w:val="24"/>
          <w:szCs w:val="24"/>
        </w:rPr>
      </w:pPr>
      <w:r>
        <w:rPr>
          <w:rFonts w:ascii="Rockwell" w:hAnsi="Rockwell"/>
          <w:sz w:val="24"/>
          <w:szCs w:val="24"/>
        </w:rPr>
        <w:t>Que découvre-t-il?</w:t>
      </w:r>
    </w:p>
    <w:p w:rsidR="00171BD0" w:rsidRPr="00171BD0" w:rsidRDefault="00171BD0" w:rsidP="00171BD0">
      <w:pPr>
        <w:pStyle w:val="ListParagraph"/>
        <w:numPr>
          <w:ilvl w:val="0"/>
          <w:numId w:val="30"/>
        </w:numPr>
        <w:rPr>
          <w:rFonts w:ascii="Rockwell" w:hAnsi="Rockwell"/>
          <w:sz w:val="24"/>
          <w:szCs w:val="24"/>
          <w:lang w:val="fr-FR"/>
        </w:rPr>
      </w:pPr>
      <w:r w:rsidRPr="00171BD0">
        <w:rPr>
          <w:rFonts w:ascii="Rockwell" w:hAnsi="Rockwell"/>
          <w:sz w:val="24"/>
          <w:szCs w:val="24"/>
          <w:lang w:val="fr-FR"/>
        </w:rPr>
        <w:t>Comment le narratuer décrit-il la réalité de ce qu’il découvre?</w:t>
      </w:r>
    </w:p>
    <w:p w:rsidR="00171BD0" w:rsidRDefault="00171BD0" w:rsidP="00171BD0">
      <w:pPr>
        <w:pStyle w:val="ListParagraph"/>
        <w:numPr>
          <w:ilvl w:val="0"/>
          <w:numId w:val="30"/>
        </w:numPr>
        <w:rPr>
          <w:rFonts w:ascii="Rockwell" w:hAnsi="Rockwell"/>
          <w:sz w:val="24"/>
          <w:szCs w:val="24"/>
        </w:rPr>
      </w:pPr>
      <w:r w:rsidRPr="00171BD0">
        <w:rPr>
          <w:rFonts w:ascii="Rockwell" w:hAnsi="Rockwell"/>
          <w:sz w:val="24"/>
          <w:szCs w:val="24"/>
          <w:lang w:val="fr-FR"/>
        </w:rPr>
        <w:t xml:space="preserve">Comment décrit-il Laval dans ces pages? </w:t>
      </w:r>
      <w:r>
        <w:rPr>
          <w:rFonts w:ascii="Rockwell" w:hAnsi="Rockwell"/>
          <w:sz w:val="24"/>
          <w:szCs w:val="24"/>
        </w:rPr>
        <w:t>Pourquoi?</w:t>
      </w:r>
    </w:p>
    <w:p w:rsidR="00171BD0" w:rsidRPr="009A70C2" w:rsidRDefault="00171BD0" w:rsidP="00171BD0">
      <w:pPr>
        <w:pStyle w:val="ListParagraph"/>
        <w:numPr>
          <w:ilvl w:val="0"/>
          <w:numId w:val="30"/>
        </w:numPr>
        <w:rPr>
          <w:rFonts w:ascii="Rockwell" w:hAnsi="Rockwell"/>
          <w:sz w:val="24"/>
          <w:szCs w:val="24"/>
          <w:lang w:val="fr-FR"/>
        </w:rPr>
      </w:pPr>
      <w:r w:rsidRPr="009A70C2">
        <w:rPr>
          <w:rFonts w:ascii="Rockwell" w:hAnsi="Rockwell"/>
          <w:sz w:val="24"/>
          <w:szCs w:val="24"/>
          <w:lang w:val="fr-FR"/>
        </w:rPr>
        <w:t>C’est une situation étrange  - pour quelle raison?</w:t>
      </w:r>
    </w:p>
    <w:p w:rsidR="00171BD0" w:rsidRPr="009A70C2" w:rsidRDefault="00171BD0" w:rsidP="00171BD0">
      <w:pPr>
        <w:pStyle w:val="ListParagraph"/>
        <w:numPr>
          <w:ilvl w:val="0"/>
          <w:numId w:val="30"/>
        </w:numPr>
        <w:rPr>
          <w:rFonts w:ascii="Rockwell" w:hAnsi="Rockwell"/>
          <w:sz w:val="24"/>
          <w:szCs w:val="24"/>
          <w:lang w:val="fr-FR"/>
        </w:rPr>
      </w:pPr>
      <w:r w:rsidRPr="009A70C2">
        <w:rPr>
          <w:rFonts w:ascii="Rockwell" w:hAnsi="Rockwell"/>
          <w:sz w:val="24"/>
          <w:szCs w:val="24"/>
          <w:lang w:val="fr-FR"/>
        </w:rPr>
        <w:t>Quelle est sa motivation d’étudier la philosophie et de devenir psychanalyse?</w:t>
      </w:r>
    </w:p>
    <w:p w:rsidR="00171BD0" w:rsidRPr="009A70C2" w:rsidRDefault="00171BD0" w:rsidP="00171BD0">
      <w:pPr>
        <w:rPr>
          <w:rFonts w:ascii="Rockwell" w:hAnsi="Rockwell"/>
          <w:sz w:val="24"/>
          <w:szCs w:val="24"/>
          <w:lang w:val="fr-FR"/>
        </w:rPr>
      </w:pPr>
    </w:p>
    <w:p w:rsidR="00171BD0" w:rsidRPr="00B753F9" w:rsidRDefault="00171BD0" w:rsidP="00171BD0">
      <w:pPr>
        <w:rPr>
          <w:rFonts w:ascii="Rockwell" w:hAnsi="Rockwell"/>
          <w:b/>
          <w:sz w:val="24"/>
          <w:szCs w:val="24"/>
        </w:rPr>
      </w:pPr>
      <w:r w:rsidRPr="00B753F9">
        <w:rPr>
          <w:rFonts w:ascii="Rockwell" w:hAnsi="Rockwell"/>
          <w:b/>
          <w:sz w:val="24"/>
          <w:szCs w:val="24"/>
        </w:rPr>
        <w:t>pp.170-173</w:t>
      </w:r>
    </w:p>
    <w:p w:rsidR="00171BD0" w:rsidRPr="009A70C2" w:rsidRDefault="00171BD0" w:rsidP="00171BD0">
      <w:pPr>
        <w:pStyle w:val="ListParagraph"/>
        <w:numPr>
          <w:ilvl w:val="0"/>
          <w:numId w:val="30"/>
        </w:numPr>
        <w:rPr>
          <w:rFonts w:ascii="Rockwell" w:hAnsi="Rockwell"/>
          <w:sz w:val="24"/>
          <w:szCs w:val="24"/>
          <w:lang w:val="fr-FR"/>
        </w:rPr>
      </w:pPr>
      <w:r w:rsidRPr="009A70C2">
        <w:rPr>
          <w:rFonts w:ascii="Rockwell" w:hAnsi="Rockwell"/>
          <w:sz w:val="24"/>
          <w:szCs w:val="24"/>
          <w:lang w:val="fr-FR"/>
        </w:rPr>
        <w:t>Qu’est ce qui se passe?</w:t>
      </w:r>
    </w:p>
    <w:p w:rsidR="00171BD0" w:rsidRPr="00171BD0" w:rsidRDefault="00171BD0" w:rsidP="00171BD0">
      <w:pPr>
        <w:pStyle w:val="ListParagraph"/>
        <w:numPr>
          <w:ilvl w:val="0"/>
          <w:numId w:val="30"/>
        </w:numPr>
        <w:rPr>
          <w:rFonts w:ascii="Rockwell" w:hAnsi="Rockwell"/>
          <w:i/>
          <w:sz w:val="24"/>
          <w:szCs w:val="24"/>
          <w:lang w:val="fr-FR"/>
        </w:rPr>
      </w:pPr>
      <w:r w:rsidRPr="00171BD0">
        <w:rPr>
          <w:rFonts w:ascii="Rockwell" w:hAnsi="Rockwell"/>
          <w:i/>
          <w:sz w:val="24"/>
          <w:szCs w:val="24"/>
          <w:lang w:val="fr-FR"/>
        </w:rPr>
        <w:t>«Elle n’avait jamais vu Maxime aussi bouleversé</w:t>
      </w:r>
      <w:r w:rsidRPr="00171BD0">
        <w:rPr>
          <w:rFonts w:ascii="Rockwell" w:hAnsi="Rockwell" w:cs="Times New Roman"/>
          <w:i/>
          <w:color w:val="141412"/>
          <w:sz w:val="24"/>
          <w:szCs w:val="24"/>
          <w:lang w:val="fr-FR" w:eastAsia="en-GB"/>
        </w:rPr>
        <w:t xml:space="preserve">» </w:t>
      </w:r>
      <w:r w:rsidRPr="00171BD0">
        <w:rPr>
          <w:rFonts w:ascii="Rockwell" w:hAnsi="Rockwell" w:cs="Times New Roman"/>
          <w:color w:val="141412"/>
          <w:sz w:val="24"/>
          <w:szCs w:val="24"/>
          <w:lang w:val="fr-FR" w:eastAsia="en-GB"/>
        </w:rPr>
        <w:t>Qu’en pensez-vous?</w:t>
      </w:r>
    </w:p>
    <w:p w:rsidR="00171BD0" w:rsidRPr="00171BD0" w:rsidRDefault="00171BD0" w:rsidP="00171BD0">
      <w:pPr>
        <w:pStyle w:val="ListParagraph"/>
        <w:numPr>
          <w:ilvl w:val="0"/>
          <w:numId w:val="30"/>
        </w:numPr>
        <w:rPr>
          <w:rFonts w:ascii="Rockwell" w:hAnsi="Rockwell"/>
          <w:i/>
          <w:sz w:val="24"/>
          <w:szCs w:val="24"/>
          <w:lang w:val="fr-FR"/>
        </w:rPr>
      </w:pPr>
      <w:r w:rsidRPr="00171BD0">
        <w:rPr>
          <w:rFonts w:ascii="Rockwell" w:hAnsi="Rockwell"/>
          <w:sz w:val="24"/>
          <w:szCs w:val="24"/>
          <w:lang w:val="fr-FR"/>
        </w:rPr>
        <w:t>La situation permet au narrateur de parler à son père. Donnez quelques details de la conversation.</w:t>
      </w:r>
    </w:p>
    <w:p w:rsidR="00171BD0" w:rsidRPr="00171BD0" w:rsidRDefault="00171BD0" w:rsidP="00171BD0">
      <w:pPr>
        <w:pStyle w:val="ListParagraph"/>
        <w:numPr>
          <w:ilvl w:val="0"/>
          <w:numId w:val="30"/>
        </w:numPr>
        <w:rPr>
          <w:rFonts w:ascii="Rockwell" w:hAnsi="Rockwell"/>
          <w:sz w:val="24"/>
          <w:szCs w:val="24"/>
          <w:lang w:val="fr-FR"/>
        </w:rPr>
      </w:pPr>
      <w:r w:rsidRPr="00171BD0">
        <w:rPr>
          <w:rFonts w:ascii="Rockwell" w:hAnsi="Rockwell"/>
          <w:sz w:val="24"/>
          <w:szCs w:val="24"/>
          <w:lang w:val="fr-FR"/>
        </w:rPr>
        <w:t>Quelle est la réaction de son pére?</w:t>
      </w:r>
    </w:p>
    <w:p w:rsidR="00171BD0" w:rsidRPr="00171BD0" w:rsidRDefault="00171BD0" w:rsidP="00171BD0">
      <w:pPr>
        <w:pStyle w:val="ListParagraph"/>
        <w:numPr>
          <w:ilvl w:val="0"/>
          <w:numId w:val="30"/>
        </w:numPr>
        <w:rPr>
          <w:rFonts w:ascii="Rockwell" w:hAnsi="Rockwell"/>
          <w:sz w:val="24"/>
          <w:szCs w:val="24"/>
          <w:lang w:val="fr-FR"/>
        </w:rPr>
      </w:pPr>
      <w:r w:rsidRPr="00171BD0">
        <w:rPr>
          <w:rFonts w:ascii="Rockwell" w:hAnsi="Rockwell"/>
          <w:sz w:val="24"/>
          <w:szCs w:val="24"/>
          <w:lang w:val="fr-FR"/>
        </w:rPr>
        <w:t>Que pensez-vous des actions du narrateur?</w:t>
      </w:r>
    </w:p>
    <w:p w:rsidR="00171BD0" w:rsidRPr="00171BD0" w:rsidRDefault="00171BD0" w:rsidP="00171BD0">
      <w:pPr>
        <w:pStyle w:val="ListParagraph"/>
        <w:numPr>
          <w:ilvl w:val="0"/>
          <w:numId w:val="30"/>
        </w:numPr>
        <w:rPr>
          <w:rFonts w:ascii="Rockwell" w:hAnsi="Rockwell"/>
          <w:sz w:val="24"/>
          <w:szCs w:val="24"/>
          <w:lang w:val="fr-FR"/>
        </w:rPr>
      </w:pPr>
      <w:r w:rsidRPr="00171BD0">
        <w:rPr>
          <w:rFonts w:ascii="Rockwell" w:hAnsi="Rockwell"/>
          <w:sz w:val="24"/>
          <w:szCs w:val="24"/>
          <w:lang w:val="fr-FR"/>
        </w:rPr>
        <w:t>Qu’est-ce qui se passe pour la première fois dans le texte/la vie du narrateur?</w:t>
      </w:r>
    </w:p>
    <w:p w:rsidR="00171BD0" w:rsidRPr="009A70C2" w:rsidRDefault="00171BD0" w:rsidP="00171BD0">
      <w:pPr>
        <w:pStyle w:val="ListParagraph"/>
        <w:numPr>
          <w:ilvl w:val="0"/>
          <w:numId w:val="30"/>
        </w:numPr>
        <w:rPr>
          <w:rFonts w:ascii="Rockwell" w:hAnsi="Rockwell"/>
          <w:sz w:val="24"/>
          <w:szCs w:val="24"/>
          <w:lang w:val="fr-FR"/>
        </w:rPr>
      </w:pPr>
      <w:r w:rsidRPr="009A70C2">
        <w:rPr>
          <w:rFonts w:ascii="Rockwell" w:hAnsi="Rockwell"/>
          <w:sz w:val="24"/>
          <w:szCs w:val="24"/>
          <w:lang w:val="fr-FR"/>
        </w:rPr>
        <w:t>Trouvez une citation clé et frappante à utiliser dans une rédaction.</w:t>
      </w:r>
    </w:p>
    <w:p w:rsidR="00171BD0" w:rsidRPr="009A70C2" w:rsidRDefault="00171BD0" w:rsidP="00171BD0">
      <w:pPr>
        <w:pStyle w:val="ListParagraph"/>
        <w:rPr>
          <w:rFonts w:ascii="Rockwell" w:hAnsi="Rockwell"/>
          <w:sz w:val="24"/>
          <w:szCs w:val="24"/>
          <w:lang w:val="fr-FR"/>
        </w:rPr>
      </w:pPr>
    </w:p>
    <w:p w:rsidR="00171BD0" w:rsidRPr="00B753F9" w:rsidRDefault="00171BD0" w:rsidP="00171BD0">
      <w:pPr>
        <w:rPr>
          <w:rFonts w:ascii="Rockwell" w:hAnsi="Rockwell"/>
          <w:b/>
          <w:sz w:val="24"/>
          <w:szCs w:val="24"/>
        </w:rPr>
      </w:pPr>
      <w:r w:rsidRPr="00B753F9">
        <w:rPr>
          <w:rFonts w:ascii="Rockwell" w:hAnsi="Rockwell"/>
          <w:b/>
          <w:sz w:val="24"/>
          <w:szCs w:val="24"/>
        </w:rPr>
        <w:t>pp.177-185</w:t>
      </w:r>
    </w:p>
    <w:p w:rsidR="00171BD0" w:rsidRPr="00171BD0" w:rsidRDefault="00171BD0" w:rsidP="00171BD0">
      <w:pPr>
        <w:pStyle w:val="ListParagraph"/>
        <w:numPr>
          <w:ilvl w:val="0"/>
          <w:numId w:val="30"/>
        </w:numPr>
        <w:rPr>
          <w:rFonts w:ascii="Rockwell" w:hAnsi="Rockwell"/>
          <w:sz w:val="24"/>
          <w:szCs w:val="24"/>
          <w:lang w:val="fr-FR"/>
        </w:rPr>
      </w:pPr>
      <w:r w:rsidRPr="00171BD0">
        <w:rPr>
          <w:rFonts w:ascii="Rockwell" w:hAnsi="Rockwell"/>
          <w:sz w:val="24"/>
          <w:szCs w:val="24"/>
          <w:lang w:val="fr-FR"/>
        </w:rPr>
        <w:t>Comment la vie du narrateur a-t-elle changé?</w:t>
      </w:r>
    </w:p>
    <w:p w:rsidR="00171BD0" w:rsidRPr="00171BD0" w:rsidRDefault="00171BD0" w:rsidP="00171BD0">
      <w:pPr>
        <w:pStyle w:val="ListParagraph"/>
        <w:numPr>
          <w:ilvl w:val="0"/>
          <w:numId w:val="30"/>
        </w:numPr>
        <w:rPr>
          <w:rFonts w:ascii="Rockwell" w:hAnsi="Rockwell"/>
          <w:sz w:val="24"/>
          <w:szCs w:val="24"/>
          <w:lang w:val="fr-FR"/>
        </w:rPr>
      </w:pPr>
      <w:r w:rsidRPr="00171BD0">
        <w:rPr>
          <w:rFonts w:ascii="Rockwell" w:hAnsi="Rockwell"/>
          <w:sz w:val="24"/>
          <w:szCs w:val="24"/>
          <w:lang w:val="fr-FR"/>
        </w:rPr>
        <w:t>Où se trouve-t-il et quel est l’effet sur lui?</w:t>
      </w:r>
    </w:p>
    <w:p w:rsidR="00171BD0" w:rsidRPr="00171BD0" w:rsidRDefault="00171BD0" w:rsidP="00171BD0">
      <w:pPr>
        <w:pStyle w:val="ListParagraph"/>
        <w:numPr>
          <w:ilvl w:val="0"/>
          <w:numId w:val="30"/>
        </w:numPr>
        <w:rPr>
          <w:rFonts w:ascii="Rockwell" w:hAnsi="Rockwell"/>
          <w:sz w:val="24"/>
          <w:szCs w:val="24"/>
          <w:lang w:val="fr-FR"/>
        </w:rPr>
      </w:pPr>
      <w:r w:rsidRPr="00171BD0">
        <w:rPr>
          <w:rFonts w:ascii="Rockwell" w:hAnsi="Rockwell"/>
          <w:i/>
          <w:sz w:val="24"/>
          <w:szCs w:val="24"/>
          <w:lang w:val="fr-FR"/>
        </w:rPr>
        <w:t>«…la fille de celui qui avait offert à Simon un aller simple vers le bout du monde</w:t>
      </w:r>
      <w:r w:rsidRPr="00171BD0">
        <w:rPr>
          <w:rFonts w:ascii="Rockwell" w:hAnsi="Rockwell" w:cs="Times New Roman"/>
          <w:i/>
          <w:color w:val="141412"/>
          <w:sz w:val="24"/>
          <w:szCs w:val="24"/>
          <w:lang w:val="fr-FR" w:eastAsia="en-GB"/>
        </w:rPr>
        <w:t xml:space="preserve">» </w:t>
      </w:r>
      <w:r w:rsidRPr="00171BD0">
        <w:rPr>
          <w:rFonts w:ascii="Rockwell" w:hAnsi="Rockwell" w:cs="Times New Roman"/>
          <w:color w:val="141412"/>
          <w:sz w:val="24"/>
          <w:szCs w:val="24"/>
          <w:lang w:val="fr-FR" w:eastAsia="en-GB"/>
        </w:rPr>
        <w:t>A qui at à quoi fait-il reference?</w:t>
      </w:r>
    </w:p>
    <w:p w:rsidR="00171BD0" w:rsidRPr="00171BD0" w:rsidRDefault="00171BD0" w:rsidP="00171BD0">
      <w:pPr>
        <w:pStyle w:val="ListParagraph"/>
        <w:numPr>
          <w:ilvl w:val="0"/>
          <w:numId w:val="30"/>
        </w:numPr>
        <w:rPr>
          <w:rFonts w:ascii="Rockwell" w:hAnsi="Rockwell"/>
          <w:sz w:val="24"/>
          <w:szCs w:val="24"/>
          <w:lang w:val="fr-FR"/>
        </w:rPr>
      </w:pPr>
      <w:r w:rsidRPr="00171BD0">
        <w:rPr>
          <w:rFonts w:ascii="Rockwell" w:hAnsi="Rockwell"/>
          <w:sz w:val="24"/>
          <w:szCs w:val="24"/>
          <w:lang w:val="fr-FR"/>
        </w:rPr>
        <w:t>Laval, qu’a-t-il fait que le narrateur trouve aussi odieux?</w:t>
      </w:r>
    </w:p>
    <w:p w:rsidR="00171BD0" w:rsidRPr="00171BD0" w:rsidRDefault="00171BD0" w:rsidP="00171BD0">
      <w:pPr>
        <w:pStyle w:val="ListParagraph"/>
        <w:numPr>
          <w:ilvl w:val="0"/>
          <w:numId w:val="30"/>
        </w:numPr>
        <w:rPr>
          <w:rFonts w:ascii="Rockwell" w:hAnsi="Rockwell"/>
          <w:sz w:val="24"/>
          <w:szCs w:val="24"/>
          <w:lang w:val="fr-FR"/>
        </w:rPr>
      </w:pPr>
      <w:r w:rsidRPr="00171BD0">
        <w:rPr>
          <w:rFonts w:ascii="Rockwell" w:hAnsi="Rockwell"/>
          <w:sz w:val="24"/>
          <w:szCs w:val="24"/>
          <w:lang w:val="fr-FR"/>
        </w:rPr>
        <w:t>Quelle décision est prise par Grimbert au cimetière?</w:t>
      </w:r>
    </w:p>
    <w:p w:rsidR="00171BD0" w:rsidRPr="00171BD0" w:rsidRDefault="00171BD0" w:rsidP="00171BD0">
      <w:pPr>
        <w:pStyle w:val="ListParagraph"/>
        <w:numPr>
          <w:ilvl w:val="0"/>
          <w:numId w:val="30"/>
        </w:numPr>
        <w:rPr>
          <w:rFonts w:ascii="Rockwell" w:hAnsi="Rockwell"/>
          <w:sz w:val="24"/>
          <w:szCs w:val="24"/>
          <w:lang w:val="fr-FR"/>
        </w:rPr>
      </w:pPr>
      <w:r w:rsidRPr="00171BD0">
        <w:rPr>
          <w:rFonts w:ascii="Rockwell" w:hAnsi="Rockwell"/>
          <w:sz w:val="24"/>
          <w:szCs w:val="24"/>
          <w:lang w:val="fr-FR"/>
        </w:rPr>
        <w:t>Quel en serait l’effet sur Grimbert?</w:t>
      </w:r>
    </w:p>
    <w:p w:rsidR="00171BD0" w:rsidRPr="00171BD0" w:rsidRDefault="00171BD0" w:rsidP="00171BD0">
      <w:pPr>
        <w:pStyle w:val="ListParagraph"/>
        <w:rPr>
          <w:rFonts w:ascii="Rockwell" w:hAnsi="Rockwell"/>
          <w:sz w:val="24"/>
          <w:szCs w:val="24"/>
          <w:lang w:val="fr-FR"/>
        </w:rPr>
      </w:pPr>
    </w:p>
    <w:p w:rsidR="00171BD0" w:rsidRPr="00171BD0" w:rsidRDefault="00171BD0" w:rsidP="00171BD0">
      <w:pPr>
        <w:pStyle w:val="ListParagraph"/>
        <w:rPr>
          <w:rFonts w:ascii="Rockwell" w:hAnsi="Rockwell"/>
          <w:sz w:val="24"/>
          <w:szCs w:val="24"/>
          <w:lang w:val="fr-FR"/>
        </w:rPr>
      </w:pPr>
    </w:p>
    <w:p w:rsidR="00171BD0" w:rsidRPr="009A70C2" w:rsidRDefault="00171BD0" w:rsidP="00171BD0">
      <w:pPr>
        <w:pStyle w:val="ListParagraph"/>
        <w:numPr>
          <w:ilvl w:val="0"/>
          <w:numId w:val="30"/>
        </w:numPr>
        <w:rPr>
          <w:rFonts w:ascii="Rockwell" w:hAnsi="Rockwell"/>
          <w:sz w:val="24"/>
          <w:szCs w:val="24"/>
          <w:lang w:val="fr-FR"/>
        </w:rPr>
      </w:pPr>
      <w:r w:rsidRPr="00171BD0">
        <w:rPr>
          <w:rFonts w:ascii="Rockwell" w:hAnsi="Rockwell"/>
          <w:sz w:val="24"/>
          <w:szCs w:val="24"/>
          <w:lang w:val="fr-FR"/>
        </w:rPr>
        <w:t xml:space="preserve"> </w:t>
      </w:r>
      <w:r w:rsidRPr="009A70C2">
        <w:rPr>
          <w:rFonts w:ascii="Rockwell" w:hAnsi="Rockwell"/>
          <w:sz w:val="24"/>
          <w:szCs w:val="24"/>
          <w:lang w:val="fr-FR"/>
        </w:rPr>
        <w:t>Il se sent comment en générale lors de cette visite au cimetière?</w:t>
      </w:r>
    </w:p>
    <w:p w:rsidR="00171BD0" w:rsidRPr="00171BD0" w:rsidRDefault="00171BD0" w:rsidP="00171BD0">
      <w:pPr>
        <w:pStyle w:val="ListParagraph"/>
        <w:numPr>
          <w:ilvl w:val="0"/>
          <w:numId w:val="30"/>
        </w:numPr>
        <w:rPr>
          <w:rFonts w:ascii="Rockwell" w:hAnsi="Rockwell"/>
          <w:sz w:val="24"/>
          <w:szCs w:val="24"/>
          <w:lang w:val="fr-FR"/>
        </w:rPr>
      </w:pPr>
      <w:r w:rsidRPr="00171BD0">
        <w:rPr>
          <w:rFonts w:ascii="Rockwell" w:hAnsi="Rockwell"/>
          <w:sz w:val="24"/>
          <w:szCs w:val="24"/>
          <w:lang w:val="fr-FR"/>
        </w:rPr>
        <w:t>Quand il regarde ses mains, à quoi pense-t-il?</w:t>
      </w:r>
    </w:p>
    <w:p w:rsidR="00171BD0" w:rsidRPr="00171BD0" w:rsidRDefault="00171BD0" w:rsidP="00171BD0">
      <w:pPr>
        <w:pStyle w:val="ListParagraph"/>
        <w:numPr>
          <w:ilvl w:val="0"/>
          <w:numId w:val="30"/>
        </w:numPr>
        <w:rPr>
          <w:rFonts w:ascii="Rockwell" w:hAnsi="Rockwell"/>
          <w:sz w:val="24"/>
          <w:szCs w:val="24"/>
          <w:lang w:val="fr-FR"/>
        </w:rPr>
      </w:pPr>
      <w:r w:rsidRPr="00171BD0">
        <w:rPr>
          <w:rFonts w:ascii="Rockwell" w:hAnsi="Rockwell"/>
          <w:sz w:val="24"/>
          <w:szCs w:val="24"/>
          <w:lang w:val="fr-FR"/>
        </w:rPr>
        <w:t xml:space="preserve">Quel geste tragique de la part de son père nous raconte-t-il? </w:t>
      </w:r>
      <w:r>
        <w:rPr>
          <w:rFonts w:ascii="Rockwell" w:eastAsia="Times New Roman" w:hAnsi="Rockwell" w:cs="Times New Roman"/>
          <w:color w:val="141412"/>
          <w:sz w:val="24"/>
          <w:szCs w:val="24"/>
          <w:lang w:val="fr-FR" w:eastAsia="en-GB"/>
        </w:rPr>
        <w:t>Que signifie le mot «</w:t>
      </w:r>
      <w:r w:rsidRPr="005E22FB">
        <w:rPr>
          <w:rFonts w:ascii="Rockwell" w:eastAsia="Times New Roman" w:hAnsi="Rockwell" w:cs="Times New Roman"/>
          <w:i/>
          <w:color w:val="141412"/>
          <w:sz w:val="24"/>
          <w:szCs w:val="24"/>
          <w:lang w:val="fr-FR" w:eastAsia="en-GB"/>
        </w:rPr>
        <w:t>l</w:t>
      </w:r>
      <w:r>
        <w:rPr>
          <w:rFonts w:ascii="Rockwell" w:eastAsia="Times New Roman" w:hAnsi="Rockwell" w:cs="Times New Roman"/>
          <w:i/>
          <w:color w:val="141412"/>
          <w:sz w:val="24"/>
          <w:szCs w:val="24"/>
          <w:lang w:val="fr-FR" w:eastAsia="en-GB"/>
        </w:rPr>
        <w:t>a déchéance»</w:t>
      </w:r>
      <w:r>
        <w:rPr>
          <w:rFonts w:ascii="Rockwell" w:eastAsia="Times New Roman" w:hAnsi="Rockwell" w:cs="Times New Roman"/>
          <w:color w:val="141412"/>
          <w:sz w:val="24"/>
          <w:szCs w:val="24"/>
          <w:lang w:val="fr-FR" w:eastAsia="en-GB"/>
        </w:rPr>
        <w:t xml:space="preserve"> qu’on pourrait citer comme raison pour ce geste ?</w:t>
      </w:r>
    </w:p>
    <w:p w:rsidR="00171BD0" w:rsidRPr="009A70C2" w:rsidRDefault="00171BD0" w:rsidP="00171BD0">
      <w:pPr>
        <w:pStyle w:val="ListParagraph"/>
        <w:numPr>
          <w:ilvl w:val="0"/>
          <w:numId w:val="30"/>
        </w:numPr>
        <w:rPr>
          <w:rFonts w:ascii="Rockwell" w:hAnsi="Rockwell"/>
          <w:sz w:val="24"/>
          <w:szCs w:val="24"/>
          <w:lang w:val="fr-FR"/>
        </w:rPr>
      </w:pPr>
      <w:r w:rsidRPr="009A70C2">
        <w:rPr>
          <w:rFonts w:ascii="Rockwell" w:hAnsi="Rockwell"/>
          <w:sz w:val="24"/>
          <w:szCs w:val="24"/>
          <w:lang w:val="fr-FR"/>
        </w:rPr>
        <w:t>Qu’est-ce qu’ils font Louise, Esther et le narrateur?</w:t>
      </w:r>
    </w:p>
    <w:p w:rsidR="00171BD0" w:rsidRPr="00171BD0" w:rsidRDefault="00171BD0" w:rsidP="00171BD0">
      <w:pPr>
        <w:pStyle w:val="ListParagraph"/>
        <w:numPr>
          <w:ilvl w:val="0"/>
          <w:numId w:val="30"/>
        </w:numPr>
        <w:rPr>
          <w:rFonts w:ascii="Rockwell" w:hAnsi="Rockwell"/>
          <w:sz w:val="24"/>
          <w:szCs w:val="24"/>
          <w:lang w:val="fr-FR"/>
        </w:rPr>
      </w:pPr>
      <w:r w:rsidRPr="00171BD0">
        <w:rPr>
          <w:rFonts w:ascii="Rockwell" w:hAnsi="Rockwell"/>
          <w:sz w:val="24"/>
          <w:szCs w:val="24"/>
          <w:lang w:val="fr-FR"/>
        </w:rPr>
        <w:t>Quels étaient les deux derniers actes de Grimbert?</w:t>
      </w:r>
    </w:p>
    <w:p w:rsidR="00171BD0" w:rsidRPr="009A70C2" w:rsidRDefault="00171BD0" w:rsidP="00171BD0">
      <w:pPr>
        <w:pStyle w:val="ListParagraph"/>
        <w:numPr>
          <w:ilvl w:val="0"/>
          <w:numId w:val="30"/>
        </w:numPr>
        <w:rPr>
          <w:rFonts w:ascii="Rockwell" w:hAnsi="Rockwell"/>
          <w:sz w:val="24"/>
          <w:szCs w:val="24"/>
          <w:lang w:val="fr-FR"/>
        </w:rPr>
      </w:pPr>
      <w:r w:rsidRPr="009A70C2">
        <w:rPr>
          <w:rFonts w:ascii="Rockwell" w:hAnsi="Rockwell"/>
          <w:i/>
          <w:sz w:val="24"/>
          <w:szCs w:val="24"/>
          <w:lang w:val="fr-FR"/>
        </w:rPr>
        <w:t>«….ses dates si rapprochées….</w:t>
      </w:r>
      <w:r w:rsidRPr="009A70C2">
        <w:rPr>
          <w:rFonts w:ascii="Rockwell" w:hAnsi="Rockwell" w:cs="Times New Roman"/>
          <w:i/>
          <w:color w:val="141412"/>
          <w:sz w:val="24"/>
          <w:szCs w:val="24"/>
          <w:lang w:val="fr-FR" w:eastAsia="en-GB"/>
        </w:rPr>
        <w:t>»</w:t>
      </w:r>
      <w:r w:rsidRPr="009A70C2">
        <w:rPr>
          <w:rFonts w:ascii="Rockwell" w:hAnsi="Rockwell"/>
          <w:sz w:val="24"/>
          <w:szCs w:val="24"/>
          <w:lang w:val="fr-FR"/>
        </w:rPr>
        <w:t xml:space="preserve"> Pourquoi?</w:t>
      </w:r>
    </w:p>
    <w:p w:rsidR="00171BD0" w:rsidRPr="00171BD0" w:rsidRDefault="00171BD0" w:rsidP="00171BD0">
      <w:pPr>
        <w:pStyle w:val="ListParagraph"/>
        <w:numPr>
          <w:ilvl w:val="0"/>
          <w:numId w:val="30"/>
        </w:numPr>
        <w:rPr>
          <w:rFonts w:ascii="Rockwell" w:hAnsi="Rockwell"/>
          <w:sz w:val="24"/>
          <w:szCs w:val="24"/>
          <w:lang w:val="fr-FR"/>
        </w:rPr>
      </w:pPr>
      <w:r w:rsidRPr="00171BD0">
        <w:rPr>
          <w:rFonts w:ascii="Rockwell" w:hAnsi="Rockwell"/>
          <w:sz w:val="24"/>
          <w:szCs w:val="24"/>
          <w:lang w:val="fr-FR"/>
        </w:rPr>
        <w:t>Le roman que vous venez de lire représente ____________________.</w:t>
      </w:r>
    </w:p>
    <w:p w:rsidR="00171BD0" w:rsidRPr="00171BD0" w:rsidRDefault="00171BD0" w:rsidP="00171BD0">
      <w:pPr>
        <w:rPr>
          <w:rFonts w:ascii="Rockwell" w:hAnsi="Rockwell"/>
          <w:b/>
          <w:sz w:val="24"/>
          <w:szCs w:val="24"/>
          <w:lang w:val="fr-FR"/>
        </w:rPr>
      </w:pPr>
      <w:r w:rsidRPr="00171BD0">
        <w:rPr>
          <w:rFonts w:ascii="Rockwell" w:hAnsi="Rockwell"/>
          <w:b/>
          <w:sz w:val="24"/>
          <w:szCs w:val="24"/>
          <w:lang w:val="fr-FR"/>
        </w:rPr>
        <w:t>Discussion générale:</w:t>
      </w:r>
    </w:p>
    <w:p w:rsidR="00171BD0" w:rsidRPr="00171BD0" w:rsidRDefault="00171BD0" w:rsidP="00171BD0">
      <w:pPr>
        <w:rPr>
          <w:rFonts w:ascii="Rockwell" w:hAnsi="Rockwell"/>
          <w:sz w:val="24"/>
          <w:szCs w:val="24"/>
          <w:lang w:val="fr-FR"/>
        </w:rPr>
      </w:pPr>
      <w:r w:rsidRPr="00171BD0">
        <w:rPr>
          <w:rFonts w:ascii="Rockwell" w:hAnsi="Rockwell"/>
          <w:sz w:val="24"/>
          <w:szCs w:val="24"/>
          <w:lang w:val="fr-FR"/>
        </w:rPr>
        <w:t>La fin du roman vous plaît-elle ou pas? Discutez avec un</w:t>
      </w:r>
      <w:r w:rsidRPr="00171BD0">
        <w:rPr>
          <w:rFonts w:ascii="Rockwell" w:hAnsi="Rockwell"/>
          <w:sz w:val="24"/>
          <w:szCs w:val="24"/>
          <w:lang w:val="fr-FR"/>
        </w:rPr>
        <w:t>(</w:t>
      </w:r>
      <w:r w:rsidRPr="00171BD0">
        <w:rPr>
          <w:rFonts w:ascii="Rockwell" w:hAnsi="Rockwell"/>
          <w:sz w:val="24"/>
          <w:szCs w:val="24"/>
          <w:lang w:val="fr-FR"/>
        </w:rPr>
        <w:t>e</w:t>
      </w:r>
      <w:r w:rsidRPr="00171BD0">
        <w:rPr>
          <w:rFonts w:ascii="Rockwell" w:hAnsi="Rockwell"/>
          <w:sz w:val="24"/>
          <w:szCs w:val="24"/>
          <w:lang w:val="fr-FR"/>
        </w:rPr>
        <w:t>)</w:t>
      </w:r>
      <w:r w:rsidRPr="00171BD0">
        <w:rPr>
          <w:rFonts w:ascii="Rockwell" w:hAnsi="Rockwell"/>
          <w:sz w:val="24"/>
          <w:szCs w:val="24"/>
          <w:lang w:val="fr-FR"/>
        </w:rPr>
        <w:t xml:space="preserve"> camarade</w:t>
      </w:r>
    </w:p>
    <w:p w:rsidR="00171BD0" w:rsidRPr="00171BD0" w:rsidRDefault="00171BD0" w:rsidP="00171BD0">
      <w:pPr>
        <w:spacing w:before="330" w:after="330" w:line="240" w:lineRule="auto"/>
        <w:jc w:val="center"/>
        <w:outlineLvl w:val="2"/>
        <w:rPr>
          <w:rFonts w:ascii="Segoe Print" w:eastAsia="Times New Roman" w:hAnsi="Segoe Print" w:cs="Times New Roman"/>
          <w:b/>
          <w:bCs/>
          <w:sz w:val="28"/>
          <w:szCs w:val="28"/>
          <w:lang w:val="fr-FR" w:eastAsia="en-GB"/>
        </w:rPr>
      </w:pPr>
      <w:r w:rsidRPr="00171BD0">
        <w:rPr>
          <w:rFonts w:ascii="Times New Roman" w:eastAsia="Times New Roman" w:hAnsi="Times New Roman" w:cs="Times New Roman"/>
          <w:b/>
          <w:bCs/>
          <w:color w:val="141412"/>
          <w:sz w:val="28"/>
          <w:szCs w:val="28"/>
          <w:lang w:val="fr-FR" w:eastAsia="en-GB"/>
        </w:rPr>
        <w:lastRenderedPageBreak/>
        <w:t xml:space="preserve">Résumé chapitre par chapitre : </w:t>
      </w:r>
      <w:r w:rsidRPr="00171BD0">
        <w:rPr>
          <w:rFonts w:ascii="Segoe Print" w:eastAsia="Times New Roman" w:hAnsi="Segoe Print" w:cs="Times New Roman"/>
          <w:b/>
          <w:bCs/>
          <w:sz w:val="28"/>
          <w:szCs w:val="28"/>
          <w:lang w:val="fr-FR" w:eastAsia="en-GB"/>
        </w:rPr>
        <w:t>«Un secret</w:t>
      </w:r>
      <w:r w:rsidRPr="00171BD0">
        <w:rPr>
          <w:rFonts w:ascii="Segoe Print" w:eastAsia="Times New Roman" w:hAnsi="Segoe Print" w:cs="Times New Roman"/>
          <w:b/>
          <w:bCs/>
          <w:color w:val="141412"/>
          <w:sz w:val="28"/>
          <w:szCs w:val="28"/>
          <w:lang w:val="fr-FR" w:eastAsia="en-GB"/>
        </w:rPr>
        <w:t>»</w:t>
      </w:r>
      <w:r w:rsidRPr="00171BD0">
        <w:rPr>
          <w:rFonts w:ascii="Segoe Print" w:eastAsia="Times New Roman" w:hAnsi="Segoe Print" w:cs="Times New Roman"/>
          <w:b/>
          <w:bCs/>
          <w:sz w:val="28"/>
          <w:szCs w:val="28"/>
          <w:lang w:val="fr-FR" w:eastAsia="en-GB"/>
        </w:rPr>
        <w:t xml:space="preserve"> de Philippe Grimbert </w:t>
      </w:r>
    </w:p>
    <w:p w:rsidR="00171BD0" w:rsidRPr="00171BD0" w:rsidRDefault="00171BD0" w:rsidP="00171BD0">
      <w:pPr>
        <w:spacing w:before="330" w:after="330" w:line="240" w:lineRule="auto"/>
        <w:outlineLvl w:val="2"/>
        <w:rPr>
          <w:rFonts w:ascii="Rockwell" w:eastAsia="Times New Roman" w:hAnsi="Rockwell" w:cs="Times New Roman"/>
          <w:b/>
          <w:bCs/>
          <w:color w:val="141412"/>
          <w:sz w:val="24"/>
          <w:szCs w:val="24"/>
          <w:lang w:val="fr-FR" w:eastAsia="en-GB"/>
        </w:rPr>
      </w:pPr>
      <w:r w:rsidRPr="00171BD0">
        <w:rPr>
          <w:rFonts w:ascii="Rockwell" w:eastAsia="Times New Roman" w:hAnsi="Rockwell" w:cs="Times New Roman"/>
          <w:b/>
          <w:bCs/>
          <w:color w:val="141412"/>
          <w:sz w:val="24"/>
          <w:szCs w:val="24"/>
          <w:lang w:val="fr-FR" w:eastAsia="en-GB"/>
        </w:rPr>
        <w:t>Chapitre I : Les doutes</w:t>
      </w:r>
    </w:p>
    <w:p w:rsidR="00171BD0" w:rsidRPr="00171BD0" w:rsidRDefault="00171BD0" w:rsidP="00171BD0">
      <w:pPr>
        <w:spacing w:after="360" w:line="240" w:lineRule="auto"/>
        <w:rPr>
          <w:rFonts w:ascii="Rockwell" w:eastAsia="Times New Roman" w:hAnsi="Rockwell" w:cs="Times New Roman"/>
          <w:color w:val="141412"/>
          <w:sz w:val="24"/>
          <w:szCs w:val="24"/>
          <w:lang w:val="fr-FR" w:eastAsia="en-GB"/>
        </w:rPr>
      </w:pPr>
      <w:r w:rsidRPr="00171BD0">
        <w:rPr>
          <w:rFonts w:ascii="Rockwell" w:eastAsia="Times New Roman" w:hAnsi="Rockwell" w:cs="Times New Roman"/>
          <w:color w:val="141412"/>
          <w:sz w:val="24"/>
          <w:szCs w:val="24"/>
          <w:lang w:val="fr-FR" w:eastAsia="en-GB"/>
        </w:rPr>
        <w:t>Le narrateur est un enfant malingre et fragile né en en 1948 dans une France qui sort à peine de la guerre. Il est extrêmement complexé par son physique chétif, d’autant plus que ses parents Tania et Maxime sont beaux, athlétiques et sportifs convaincus. Leur domicile dispose d’ailleurs d’une salle de culture physique au fond du magasin de sport familial. Pour compenser, il s’invente un frère aîné qui serait tel que ses parents l’auraient désiré : fort, intrépide, dynamique ; un frère qui le protégerait, lui montrerait l’exemple et saurait le réconforter. Avec le temps, l’idée de ce frère se transforme en obsession éprouvante, invalidante, même.</w:t>
      </w:r>
      <w:r w:rsidRPr="00171BD0">
        <w:rPr>
          <w:rFonts w:ascii="Rockwell" w:eastAsia="Times New Roman" w:hAnsi="Rockwell" w:cs="Times New Roman"/>
          <w:color w:val="141412"/>
          <w:sz w:val="24"/>
          <w:szCs w:val="24"/>
          <w:lang w:val="fr-FR" w:eastAsia="en-GB"/>
        </w:rPr>
        <w:br/>
        <w:t>Par ailleurs, il est vaguement intrigué par son baptême tardif et les traces qu’il porte de l’ablation de son prépuce alors qu’il n’a aucun souvenir, pas plus de l’intervention chirurgicale que du phimosis douloureux qui l’aurait rendue nécessaire. Il trouve également étrange l’orthographe de son nom : Grimbert, alors que Grinberg aurait été plus logique. Un jour, au grenier, il trouve un vieux chien en peluche qu’il emporte avec lui et baptise « Sim ». Sa mère est troublée, son père le gronde.</w:t>
      </w:r>
      <w:r w:rsidRPr="00171BD0">
        <w:rPr>
          <w:rFonts w:ascii="Rockwell" w:eastAsia="Times New Roman" w:hAnsi="Rockwell" w:cs="Times New Roman"/>
          <w:color w:val="141412"/>
          <w:sz w:val="24"/>
          <w:szCs w:val="24"/>
          <w:lang w:val="fr-FR" w:eastAsia="en-GB"/>
        </w:rPr>
        <w:br/>
        <w:t>Heureusement qu’il y a Louise, l’infirmière qui s’occupe de ses fréquents traitements. C’est une dame de 60 ans, boiteuse, grosse fumeuse, mais si attentive à ses chagrins qu’il passe beaucoup de temps avec elle, dans son cabinet voisin du magasin.</w:t>
      </w:r>
    </w:p>
    <w:p w:rsidR="00171BD0" w:rsidRPr="00171BD0" w:rsidRDefault="00171BD0" w:rsidP="00171BD0">
      <w:pPr>
        <w:spacing w:before="330" w:after="330" w:line="240" w:lineRule="auto"/>
        <w:outlineLvl w:val="2"/>
        <w:rPr>
          <w:rFonts w:ascii="Rockwell" w:eastAsia="Times New Roman" w:hAnsi="Rockwell" w:cs="Times New Roman"/>
          <w:b/>
          <w:bCs/>
          <w:color w:val="141412"/>
          <w:sz w:val="24"/>
          <w:szCs w:val="24"/>
          <w:lang w:val="fr-FR" w:eastAsia="en-GB"/>
        </w:rPr>
      </w:pPr>
      <w:r w:rsidRPr="00171BD0">
        <w:rPr>
          <w:rFonts w:ascii="Rockwell" w:eastAsia="Times New Roman" w:hAnsi="Rockwell" w:cs="Times New Roman"/>
          <w:b/>
          <w:bCs/>
          <w:color w:val="141412"/>
          <w:sz w:val="24"/>
          <w:szCs w:val="24"/>
          <w:lang w:val="fr-FR" w:eastAsia="en-GB"/>
        </w:rPr>
        <w:t>Chapitre II. La version officielle</w:t>
      </w:r>
    </w:p>
    <w:p w:rsidR="00171BD0" w:rsidRPr="00171BD0" w:rsidRDefault="00171BD0" w:rsidP="00171BD0">
      <w:pPr>
        <w:spacing w:after="360" w:line="240" w:lineRule="auto"/>
        <w:rPr>
          <w:rFonts w:ascii="Rockwell" w:eastAsia="Times New Roman" w:hAnsi="Rockwell" w:cs="Times New Roman"/>
          <w:color w:val="141412"/>
          <w:sz w:val="24"/>
          <w:szCs w:val="24"/>
          <w:lang w:val="fr-FR" w:eastAsia="en-GB"/>
        </w:rPr>
      </w:pPr>
      <w:r w:rsidRPr="00171BD0">
        <w:rPr>
          <w:rFonts w:ascii="Rockwell" w:eastAsia="Times New Roman" w:hAnsi="Rockwell" w:cs="Times New Roman"/>
          <w:color w:val="141412"/>
          <w:sz w:val="24"/>
          <w:szCs w:val="24"/>
          <w:lang w:val="fr-FR" w:eastAsia="en-GB"/>
        </w:rPr>
        <w:t>Confronté aux non-dits, le narrateur reconstitue une histoire officielle de sa famille avant sa venue, à partir des maigres fragments qu’on lui a livrés volontairement ou involontairement.</w:t>
      </w:r>
      <w:r w:rsidRPr="00171BD0">
        <w:rPr>
          <w:rFonts w:ascii="Rockwell" w:eastAsia="Times New Roman" w:hAnsi="Rockwell" w:cs="Times New Roman"/>
          <w:color w:val="141412"/>
          <w:sz w:val="24"/>
          <w:szCs w:val="24"/>
          <w:lang w:val="fr-FR" w:eastAsia="en-GB"/>
        </w:rPr>
        <w:br/>
        <w:t>Son père, Maxime, d’origine roumaine, laissant de côte ses ambitions, a repris la bonneterie familiale, mais se consacre à corps perdu au sport. C’est à la piscine qu’il aperçoit pour la première fois Tania, une championne de plongeon, par ailleurs styliste et mannequin. Il est subjugué et il n’aurait pu en être autrement : c’est le couple le mieux assorti du monde. Elle vit avec sa mère qui tient une boutique de couture. Maxime et Tania se marient et transforment la bonneterie en magasin de sport. En 1942,fuyant l’occupation et des restrictions, ils confient leur commerce à leur voisine Louise et passent en zone libre dans l’Indre, à Saint-Gaultier dont la seule évocation du nom semble les transporter au paradis terrestre. De retour, la guerre finie, ils relancent leur affaire et,quelques années plus tard, Tania donne naissance à ce fils qui leur ressemble si peu.</w:t>
      </w:r>
    </w:p>
    <w:p w:rsidR="00171BD0" w:rsidRPr="00171BD0" w:rsidRDefault="00171BD0" w:rsidP="00171BD0">
      <w:pPr>
        <w:spacing w:before="330" w:after="330" w:line="240" w:lineRule="auto"/>
        <w:outlineLvl w:val="2"/>
        <w:rPr>
          <w:rFonts w:ascii="Rockwell" w:eastAsia="Times New Roman" w:hAnsi="Rockwell" w:cs="Times New Roman"/>
          <w:b/>
          <w:bCs/>
          <w:color w:val="141412"/>
          <w:sz w:val="24"/>
          <w:szCs w:val="24"/>
          <w:lang w:val="fr-FR" w:eastAsia="en-GB"/>
        </w:rPr>
      </w:pPr>
    </w:p>
    <w:p w:rsidR="00171BD0" w:rsidRPr="00171BD0" w:rsidRDefault="00171BD0" w:rsidP="00171BD0">
      <w:pPr>
        <w:spacing w:before="330" w:after="330" w:line="240" w:lineRule="auto"/>
        <w:outlineLvl w:val="2"/>
        <w:rPr>
          <w:rFonts w:ascii="Rockwell" w:eastAsia="Times New Roman" w:hAnsi="Rockwell" w:cs="Times New Roman"/>
          <w:b/>
          <w:bCs/>
          <w:color w:val="141412"/>
          <w:sz w:val="24"/>
          <w:szCs w:val="24"/>
          <w:lang w:val="fr-FR" w:eastAsia="en-GB"/>
        </w:rPr>
      </w:pPr>
    </w:p>
    <w:p w:rsidR="00171BD0" w:rsidRPr="00171BD0" w:rsidRDefault="00171BD0" w:rsidP="00171BD0">
      <w:pPr>
        <w:spacing w:before="330" w:after="330" w:line="240" w:lineRule="auto"/>
        <w:outlineLvl w:val="2"/>
        <w:rPr>
          <w:rFonts w:ascii="Rockwell" w:eastAsia="Times New Roman" w:hAnsi="Rockwell" w:cs="Times New Roman"/>
          <w:b/>
          <w:bCs/>
          <w:color w:val="141412"/>
          <w:sz w:val="24"/>
          <w:szCs w:val="24"/>
          <w:lang w:val="fr-FR" w:eastAsia="en-GB"/>
        </w:rPr>
      </w:pPr>
      <w:r w:rsidRPr="00171BD0">
        <w:rPr>
          <w:rFonts w:ascii="Rockwell" w:eastAsia="Times New Roman" w:hAnsi="Rockwell" w:cs="Times New Roman"/>
          <w:b/>
          <w:bCs/>
          <w:color w:val="141412"/>
          <w:sz w:val="24"/>
          <w:szCs w:val="24"/>
          <w:lang w:val="fr-FR" w:eastAsia="en-GB"/>
        </w:rPr>
        <w:t>Chapitre III. Le narrateur libéré</w:t>
      </w:r>
    </w:p>
    <w:p w:rsidR="00171BD0" w:rsidRPr="00171BD0" w:rsidRDefault="00171BD0" w:rsidP="00171BD0">
      <w:pPr>
        <w:spacing w:after="360" w:line="240" w:lineRule="auto"/>
        <w:rPr>
          <w:rFonts w:ascii="Rockwell" w:eastAsia="Times New Roman" w:hAnsi="Rockwell" w:cs="Times New Roman"/>
          <w:color w:val="141412"/>
          <w:sz w:val="24"/>
          <w:szCs w:val="24"/>
          <w:lang w:val="fr-FR" w:eastAsia="en-GB"/>
        </w:rPr>
      </w:pPr>
      <w:r w:rsidRPr="00171BD0">
        <w:rPr>
          <w:rFonts w:ascii="Rockwell" w:eastAsia="Times New Roman" w:hAnsi="Rockwell" w:cs="Times New Roman"/>
          <w:color w:val="141412"/>
          <w:sz w:val="24"/>
          <w:szCs w:val="24"/>
          <w:lang w:val="fr-FR" w:eastAsia="en-GB"/>
        </w:rPr>
        <w:t>Il grandit, calme et docile, bon élève et toujours aussi mauvais sportif. Cependant, notre narrateur recommence à se poser des questions, nourries par les films sur la période de guerre qu’il voit au cinéma. Et, lorsqu’il a quinze ans les mauvaises plaisanteries antisémites d’un camarade de classe, au cours de la projection pédagogique d’un documentaire sur les camps d’extermination, le mettent en rage. Il se jette sur lui à bras-le-corps. Pour la première fois de sa vie, il se bagarre. Il en sort perclus d’ecchymoses dont il ne révèle l’origine qu’à cette bonne Louise qui sent que le moment est venu de lui avouer le grand secret de son origine.</w:t>
      </w:r>
    </w:p>
    <w:p w:rsidR="00171BD0" w:rsidRPr="00171BD0" w:rsidRDefault="00171BD0" w:rsidP="00171BD0">
      <w:pPr>
        <w:spacing w:before="330" w:after="330" w:line="240" w:lineRule="auto"/>
        <w:outlineLvl w:val="2"/>
        <w:rPr>
          <w:rFonts w:ascii="Rockwell" w:eastAsia="Times New Roman" w:hAnsi="Rockwell" w:cs="Times New Roman"/>
          <w:b/>
          <w:bCs/>
          <w:color w:val="141412"/>
          <w:sz w:val="24"/>
          <w:szCs w:val="24"/>
          <w:lang w:val="fr-FR" w:eastAsia="en-GB"/>
        </w:rPr>
      </w:pPr>
      <w:r w:rsidRPr="00171BD0">
        <w:rPr>
          <w:rFonts w:ascii="Rockwell" w:eastAsia="Times New Roman" w:hAnsi="Rockwell" w:cs="Times New Roman"/>
          <w:b/>
          <w:bCs/>
          <w:color w:val="141412"/>
          <w:sz w:val="24"/>
          <w:szCs w:val="24"/>
          <w:lang w:val="fr-FR" w:eastAsia="en-GB"/>
        </w:rPr>
        <w:t>Chapitre IV. La vérité</w:t>
      </w:r>
    </w:p>
    <w:p w:rsidR="00171BD0" w:rsidRPr="00171BD0" w:rsidRDefault="00171BD0" w:rsidP="00171BD0">
      <w:pPr>
        <w:spacing w:after="360" w:line="240" w:lineRule="auto"/>
        <w:rPr>
          <w:rFonts w:ascii="Rockwell" w:eastAsia="Times New Roman" w:hAnsi="Rockwell" w:cs="Times New Roman"/>
          <w:sz w:val="24"/>
          <w:szCs w:val="24"/>
          <w:lang w:val="fr-FR" w:eastAsia="en-GB"/>
        </w:rPr>
      </w:pPr>
      <w:r w:rsidRPr="00171BD0">
        <w:rPr>
          <w:rFonts w:ascii="Rockwell" w:eastAsia="Times New Roman" w:hAnsi="Rockwell" w:cs="Times New Roman"/>
          <w:sz w:val="24"/>
          <w:szCs w:val="24"/>
          <w:lang w:val="fr-FR" w:eastAsia="en-GB"/>
        </w:rPr>
        <w:t>Pendant cette période et avec l’aide de Louise, le narrateur reconstitue peu à peu la vérité. Ses parents, les membres de sa famille, notamment son oncle et sa tante, Marcel et Esther, qu’il voit régulièrement, et même Louise, sont juifs. De plus, ses parents ont été mariés une première fois : Tania à Robert qui avait une sœur, Hannah, femme de Maxime. Hannah et Maxime avaient un fils : Simon, répondant en tous points aux aspirations de son père, exactement comme le narrateur se l’était imaginé. Celui à qui appartenait bel et bien le chien en peluche.</w:t>
      </w:r>
      <w:r w:rsidRPr="00171BD0">
        <w:rPr>
          <w:rFonts w:ascii="Rockwell" w:eastAsia="Times New Roman" w:hAnsi="Rockwell" w:cs="Times New Roman"/>
          <w:sz w:val="24"/>
          <w:szCs w:val="24"/>
          <w:lang w:val="fr-FR" w:eastAsia="en-GB"/>
        </w:rPr>
        <w:br/>
        <w:t>Maxime n’est pas pratiquant, mais les parents d’Hannah insistent pour que les noces aient lieu dans la tradition et c’est au cours même de son mariage que Maxime tombe amoureux de sa belle-sœur qu’il voit pour la première fois. Respectueux tous deux de la morale, ils étouffent leurs sentiments. Cependant, le regard admiratif de Maxime n’échappe pas à Hannah, en particulier lors d’une sortie familiale à la piscine. Puis vient la guerre. Robert est mobilisé. Tania tient seule leur magasin de Lyon.</w:t>
      </w:r>
      <w:r w:rsidRPr="00171BD0">
        <w:rPr>
          <w:rFonts w:ascii="Rockwell" w:eastAsia="Times New Roman" w:hAnsi="Rockwell" w:cs="Times New Roman"/>
          <w:sz w:val="24"/>
          <w:szCs w:val="24"/>
          <w:lang w:val="fr-FR" w:eastAsia="en-GB"/>
        </w:rPr>
        <w:br/>
        <w:t>Maxime est persuadé que la loi antijuive de 1940 ne concerne pas les juifs assimilés, jusqu’à l’obligation du port de l’étoile jaune auquel il refuse de se soumettre. C’est là que la famille décide de passer en zone libre. Louise a de la famille à Saint-Gaultier, dans l’Indre, qui leur trouve un logement. Les hommes partent d’abord. Expropriée à la suite de la loi de 1942, Tania les rejoint. Ses parents embarqués dans une rafle, Hannah part seulement avec Louise, Simon et Esther, la sœur de Maxime. La Gestapo les contrôle alors qu’ils attendent à une terrasse de café et Hannah, anéantie de se savoir impuissante face à la force qui attire Maxime et Tania l’un vers l’autre, volontairement ou involontairement, montre ses véritables papiers d’identité. Elle est arrêtée ainsi que son fils.</w:t>
      </w:r>
      <w:r w:rsidRPr="00171BD0">
        <w:rPr>
          <w:rFonts w:ascii="Rockwell" w:eastAsia="Times New Roman" w:hAnsi="Rockwell" w:cs="Times New Roman"/>
          <w:sz w:val="24"/>
          <w:szCs w:val="24"/>
          <w:lang w:val="fr-FR" w:eastAsia="en-GB"/>
        </w:rPr>
        <w:br/>
        <w:t xml:space="preserve">Ne voyant arriver que Louise et Esther, Maxime est fou de douleur. Puis, avec le temps, la passion prend le dessus, Tania et Maxime deviennent </w:t>
      </w:r>
      <w:r w:rsidRPr="00171BD0">
        <w:rPr>
          <w:rFonts w:ascii="Rockwell" w:eastAsia="Times New Roman" w:hAnsi="Rockwell" w:cs="Times New Roman"/>
          <w:sz w:val="24"/>
          <w:szCs w:val="24"/>
          <w:lang w:val="fr-FR" w:eastAsia="en-GB"/>
        </w:rPr>
        <w:lastRenderedPageBreak/>
        <w:t>amants pendant ces quelques mois hors du temps et hors des lois, qui prendront dans leur mémoire une dimension de paradis sur Terre. Mais la guerre s’achève et chacun part de son côté attendre le retour de son conjoint. Robert, fait prisonnier est mort du typhus ; Hannah et Simon ne reviennent pas. Devenu licite leur amour peut s’exprimer en public, mais gardera toujours pour eux l’arrière-goût de la culpabilité dans laquelle il est né. Ils se marient, ouvrent leur magasin de sport et naît notre narrateur.</w:t>
      </w:r>
    </w:p>
    <w:p w:rsidR="00171BD0" w:rsidRPr="00171BD0" w:rsidRDefault="00171BD0" w:rsidP="00171BD0">
      <w:pPr>
        <w:spacing w:before="330" w:after="330" w:line="240" w:lineRule="auto"/>
        <w:outlineLvl w:val="2"/>
        <w:rPr>
          <w:rFonts w:ascii="Rockwell" w:eastAsia="Times New Roman" w:hAnsi="Rockwell" w:cs="Times New Roman"/>
          <w:b/>
          <w:bCs/>
          <w:color w:val="141412"/>
          <w:sz w:val="24"/>
          <w:szCs w:val="24"/>
          <w:lang w:val="fr-FR" w:eastAsia="en-GB"/>
        </w:rPr>
      </w:pPr>
    </w:p>
    <w:p w:rsidR="00171BD0" w:rsidRPr="00171BD0" w:rsidRDefault="00171BD0" w:rsidP="00171BD0">
      <w:pPr>
        <w:spacing w:before="330" w:after="330" w:line="240" w:lineRule="auto"/>
        <w:outlineLvl w:val="2"/>
        <w:rPr>
          <w:rFonts w:ascii="Rockwell" w:eastAsia="Times New Roman" w:hAnsi="Rockwell" w:cs="Times New Roman"/>
          <w:b/>
          <w:bCs/>
          <w:color w:val="141412"/>
          <w:sz w:val="24"/>
          <w:szCs w:val="24"/>
          <w:lang w:val="fr-FR" w:eastAsia="en-GB"/>
        </w:rPr>
      </w:pPr>
      <w:r w:rsidRPr="00171BD0">
        <w:rPr>
          <w:rFonts w:ascii="Rockwell" w:eastAsia="Times New Roman" w:hAnsi="Rockwell" w:cs="Times New Roman"/>
          <w:b/>
          <w:bCs/>
          <w:color w:val="141412"/>
          <w:sz w:val="24"/>
          <w:szCs w:val="24"/>
          <w:lang w:val="fr-FR" w:eastAsia="en-GB"/>
        </w:rPr>
        <w:t>Chapitre V : d’Un Secret : Maxime déculpabilisé</w:t>
      </w:r>
    </w:p>
    <w:p w:rsidR="00171BD0" w:rsidRPr="00171BD0" w:rsidRDefault="00171BD0" w:rsidP="00171BD0">
      <w:pPr>
        <w:spacing w:after="360" w:line="240" w:lineRule="auto"/>
        <w:rPr>
          <w:rFonts w:ascii="Rockwell" w:eastAsia="Times New Roman" w:hAnsi="Rockwell" w:cs="Times New Roman"/>
          <w:color w:val="141412"/>
          <w:sz w:val="24"/>
          <w:szCs w:val="24"/>
          <w:lang w:val="fr-FR" w:eastAsia="en-GB"/>
        </w:rPr>
      </w:pPr>
      <w:r w:rsidRPr="00171BD0">
        <w:rPr>
          <w:rFonts w:ascii="Rockwell" w:eastAsia="Times New Roman" w:hAnsi="Rockwell" w:cs="Times New Roman"/>
          <w:color w:val="141412"/>
          <w:sz w:val="24"/>
          <w:szCs w:val="24"/>
          <w:lang w:val="fr-FR" w:eastAsia="en-GB"/>
        </w:rPr>
        <w:t>Le narrateur, galvanisé par la connaissance du secret, prend confiance en lui. Il aime les études et devient psychanalyse – grâce à cet épisode, pense-t-il – malgré un premier échec au bac pour une réponse chargée de colère polémique à une question sur le Président Laval.</w:t>
      </w:r>
      <w:r w:rsidRPr="00171BD0">
        <w:rPr>
          <w:rFonts w:ascii="Rockwell" w:eastAsia="Times New Roman" w:hAnsi="Rockwell" w:cs="Times New Roman"/>
          <w:color w:val="141412"/>
          <w:sz w:val="24"/>
          <w:szCs w:val="24"/>
          <w:lang w:val="fr-FR" w:eastAsia="en-GB"/>
        </w:rPr>
        <w:br/>
        <w:t>Mais ses parents vieillissent. Maxime sombre dans la routine et s’attache à un chien qui malheureusement se fera écraser. À cette occasion, le narrateur lui révèle la destinée d’Hannah et de Simon qu’il a connue par les archives : ils ont été gazés dès leur arrivée à Auschwitz. Maxime n’a donc pas, réellement, trompé sa femme. Puis, la belle et athlétique Tania se relève d’un AVC (accident vasculaire cérébral) avec des séquelles invalidantes. Ne supportant pas la déchéance, le couple met conjointement fin à ses jours. Maxime est incinéré et Tania repose au carré juif du Père-Lachaise.</w:t>
      </w:r>
    </w:p>
    <w:p w:rsidR="00171BD0" w:rsidRPr="00171BD0" w:rsidRDefault="00171BD0" w:rsidP="00171BD0">
      <w:pPr>
        <w:spacing w:before="330" w:after="330" w:line="240" w:lineRule="auto"/>
        <w:outlineLvl w:val="2"/>
        <w:rPr>
          <w:rFonts w:ascii="Rockwell" w:eastAsia="Times New Roman" w:hAnsi="Rockwell" w:cs="Times New Roman"/>
          <w:b/>
          <w:bCs/>
          <w:color w:val="141412"/>
          <w:sz w:val="24"/>
          <w:szCs w:val="24"/>
          <w:lang w:val="fr-FR" w:eastAsia="en-GB"/>
        </w:rPr>
      </w:pPr>
      <w:r w:rsidRPr="00171BD0">
        <w:rPr>
          <w:rFonts w:ascii="Rockwell" w:eastAsia="Times New Roman" w:hAnsi="Rockwell" w:cs="Times New Roman"/>
          <w:b/>
          <w:bCs/>
          <w:color w:val="141412"/>
          <w:sz w:val="24"/>
          <w:szCs w:val="24"/>
          <w:lang w:val="fr-FR" w:eastAsia="en-GB"/>
        </w:rPr>
        <w:t>Épilogue</w:t>
      </w:r>
    </w:p>
    <w:p w:rsidR="00171BD0" w:rsidRPr="00171BD0" w:rsidRDefault="00171BD0" w:rsidP="00171BD0">
      <w:pPr>
        <w:spacing w:after="360" w:line="240" w:lineRule="auto"/>
        <w:rPr>
          <w:rFonts w:ascii="Rockwell" w:eastAsia="Times New Roman" w:hAnsi="Rockwell" w:cs="Times New Roman"/>
          <w:color w:val="141412"/>
          <w:sz w:val="24"/>
          <w:szCs w:val="24"/>
          <w:lang w:val="fr-FR" w:eastAsia="en-GB"/>
        </w:rPr>
      </w:pPr>
      <w:r w:rsidRPr="00171BD0">
        <w:rPr>
          <w:rFonts w:ascii="Rockwell" w:eastAsia="Times New Roman" w:hAnsi="Rockwell" w:cs="Times New Roman"/>
          <w:color w:val="141412"/>
          <w:sz w:val="24"/>
          <w:szCs w:val="24"/>
          <w:lang w:val="fr-FR" w:eastAsia="en-GB"/>
        </w:rPr>
        <w:t>Prenant conscience qu’il existe des cimetières même pour les chiens, plutôt que de se laisser ronger par la colère, l’auteur décide d’écrire ce livre pour qu’il serve de mausolée à Simon et à Hannah.</w:t>
      </w:r>
    </w:p>
    <w:p w:rsidR="00171BD0" w:rsidRPr="00171BD0" w:rsidRDefault="00171BD0" w:rsidP="00171BD0">
      <w:pPr>
        <w:rPr>
          <w:rFonts w:ascii="Rockwell" w:hAnsi="Rockwell" w:cs="Times New Roman"/>
          <w:sz w:val="24"/>
          <w:szCs w:val="24"/>
          <w:lang w:val="fr-FR"/>
        </w:rPr>
      </w:pPr>
      <w:r w:rsidRPr="00171BD0">
        <w:rPr>
          <w:rFonts w:ascii="Rockwell" w:hAnsi="Rockwell" w:cs="Times New Roman"/>
          <w:sz w:val="24"/>
          <w:szCs w:val="24"/>
          <w:u w:val="single"/>
          <w:lang w:val="fr-FR"/>
        </w:rPr>
        <w:t>Source:</w:t>
      </w:r>
      <w:r w:rsidRPr="00171BD0">
        <w:rPr>
          <w:rFonts w:ascii="Rockwell" w:hAnsi="Rockwell" w:cs="Times New Roman"/>
          <w:sz w:val="24"/>
          <w:szCs w:val="24"/>
          <w:lang w:val="fr-FR"/>
        </w:rPr>
        <w:t xml:space="preserve"> </w:t>
      </w:r>
      <w:hyperlink r:id="rId74" w:history="1">
        <w:r w:rsidRPr="00171BD0">
          <w:rPr>
            <w:rFonts w:ascii="Rockwell" w:hAnsi="Rockwell" w:cs="Times New Roman"/>
            <w:color w:val="0000FF" w:themeColor="hyperlink"/>
            <w:sz w:val="24"/>
            <w:szCs w:val="24"/>
            <w:u w:val="single"/>
            <w:lang w:val="fr-FR"/>
          </w:rPr>
          <w:t>http://unsecret-grimbert.fr/resume-detaille-dun-secret/</w:t>
        </w:r>
      </w:hyperlink>
      <w:r w:rsidRPr="00171BD0">
        <w:rPr>
          <w:rFonts w:ascii="Rockwell" w:hAnsi="Rockwell" w:cs="Times New Roman"/>
          <w:sz w:val="24"/>
          <w:szCs w:val="24"/>
          <w:lang w:val="fr-FR"/>
        </w:rPr>
        <w:t xml:space="preserve"> </w:t>
      </w:r>
    </w:p>
    <w:p w:rsidR="00171BD0" w:rsidRPr="00171BD0" w:rsidRDefault="00171BD0" w:rsidP="00171BD0">
      <w:pPr>
        <w:rPr>
          <w:rFonts w:ascii="Rockwell" w:hAnsi="Rockwell"/>
          <w:sz w:val="24"/>
          <w:szCs w:val="24"/>
          <w:lang w:val="fr-FR"/>
        </w:rPr>
      </w:pPr>
      <w:bookmarkStart w:id="0" w:name="_GoBack"/>
      <w:bookmarkEnd w:id="0"/>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171BD0">
      <w:pPr>
        <w:spacing w:after="0" w:line="240" w:lineRule="auto"/>
        <w:rPr>
          <w:rFonts w:ascii="Rockwell" w:eastAsia="Calibri" w:hAnsi="Rockwell" w:cs="Times New Roman"/>
          <w:sz w:val="32"/>
          <w:szCs w:val="32"/>
          <w:lang w:val="fr-FR"/>
        </w:rPr>
      </w:pPr>
    </w:p>
    <w:p w:rsidR="00171BD0" w:rsidRPr="00171BD0" w:rsidRDefault="00171BD0" w:rsidP="0044777A">
      <w:pPr>
        <w:spacing w:before="100" w:beforeAutospacing="1" w:after="100" w:afterAutospacing="1" w:line="240" w:lineRule="auto"/>
        <w:rPr>
          <w:rFonts w:ascii="Times New Roman" w:eastAsia="Times New Roman" w:hAnsi="Times New Roman" w:cs="Times New Roman"/>
          <w:sz w:val="24"/>
          <w:szCs w:val="24"/>
          <w:lang w:val="fr-FR" w:eastAsia="en-GB"/>
        </w:rPr>
      </w:pPr>
    </w:p>
    <w:p w:rsidR="005C4747" w:rsidRPr="00171BD0" w:rsidRDefault="005C4747">
      <w:pPr>
        <w:rPr>
          <w:lang w:val="fr-FR"/>
        </w:rPr>
      </w:pPr>
    </w:p>
    <w:sectPr w:rsidR="005C4747" w:rsidRPr="00171BD0" w:rsidSect="00171BD0">
      <w:footerReference w:type="default" r:id="rId7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03E" w:rsidRDefault="009D203E" w:rsidP="00253F05">
      <w:pPr>
        <w:spacing w:after="0" w:line="240" w:lineRule="auto"/>
      </w:pPr>
      <w:r>
        <w:separator/>
      </w:r>
    </w:p>
  </w:endnote>
  <w:endnote w:type="continuationSeparator" w:id="0">
    <w:p w:rsidR="009D203E" w:rsidRDefault="009D203E" w:rsidP="00253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Sitka Small"/>
    <w:charset w:val="00"/>
    <w:family w:val="roman"/>
    <w:pitch w:val="variable"/>
    <w:sig w:usb0="00000001"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159580"/>
      <w:docPartObj>
        <w:docPartGallery w:val="Page Numbers (Bottom of Page)"/>
        <w:docPartUnique/>
      </w:docPartObj>
    </w:sdtPr>
    <w:sdtEndPr>
      <w:rPr>
        <w:noProof/>
      </w:rPr>
    </w:sdtEndPr>
    <w:sdtContent>
      <w:p w:rsidR="00253F05" w:rsidRDefault="00253F05">
        <w:pPr>
          <w:pStyle w:val="Footer"/>
          <w:jc w:val="center"/>
        </w:pPr>
        <w:r>
          <w:fldChar w:fldCharType="begin"/>
        </w:r>
        <w:r>
          <w:instrText xml:space="preserve"> PAGE   \* MERGEFORMAT </w:instrText>
        </w:r>
        <w:r>
          <w:fldChar w:fldCharType="separate"/>
        </w:r>
        <w:r w:rsidR="00171BD0">
          <w:rPr>
            <w:noProof/>
          </w:rPr>
          <w:t>33</w:t>
        </w:r>
        <w:r>
          <w:rPr>
            <w:noProof/>
          </w:rPr>
          <w:fldChar w:fldCharType="end"/>
        </w:r>
      </w:p>
    </w:sdtContent>
  </w:sdt>
  <w:p w:rsidR="00253F05" w:rsidRDefault="00253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03E" w:rsidRDefault="009D203E" w:rsidP="00253F05">
      <w:pPr>
        <w:spacing w:after="0" w:line="240" w:lineRule="auto"/>
      </w:pPr>
      <w:r>
        <w:separator/>
      </w:r>
    </w:p>
  </w:footnote>
  <w:footnote w:type="continuationSeparator" w:id="0">
    <w:p w:rsidR="009D203E" w:rsidRDefault="009D203E" w:rsidP="00253F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60CE3"/>
    <w:multiLevelType w:val="hybridMultilevel"/>
    <w:tmpl w:val="73B8C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906DB1"/>
    <w:multiLevelType w:val="hybridMultilevel"/>
    <w:tmpl w:val="92D8F86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73A1C38"/>
    <w:multiLevelType w:val="hybridMultilevel"/>
    <w:tmpl w:val="1A12A71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7AA7183"/>
    <w:multiLevelType w:val="hybridMultilevel"/>
    <w:tmpl w:val="B8122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304D33"/>
    <w:multiLevelType w:val="hybridMultilevel"/>
    <w:tmpl w:val="7A8A6DE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95558CD"/>
    <w:multiLevelType w:val="hybridMultilevel"/>
    <w:tmpl w:val="88F6A83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BBD383C"/>
    <w:multiLevelType w:val="hybridMultilevel"/>
    <w:tmpl w:val="21481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0B24C6"/>
    <w:multiLevelType w:val="hybridMultilevel"/>
    <w:tmpl w:val="D5AA8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7C7BF6"/>
    <w:multiLevelType w:val="hybridMultilevel"/>
    <w:tmpl w:val="61B01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E83F0A"/>
    <w:multiLevelType w:val="hybridMultilevel"/>
    <w:tmpl w:val="C90C5F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EC09DD"/>
    <w:multiLevelType w:val="hybridMultilevel"/>
    <w:tmpl w:val="1CF67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DA4924"/>
    <w:multiLevelType w:val="hybridMultilevel"/>
    <w:tmpl w:val="F55C527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B601F21"/>
    <w:multiLevelType w:val="hybridMultilevel"/>
    <w:tmpl w:val="C8CCE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3A0AC0"/>
    <w:multiLevelType w:val="hybridMultilevel"/>
    <w:tmpl w:val="C622856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124672"/>
    <w:multiLevelType w:val="hybridMultilevel"/>
    <w:tmpl w:val="B4187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EA6F5E"/>
    <w:multiLevelType w:val="hybridMultilevel"/>
    <w:tmpl w:val="9868464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2FB6C83"/>
    <w:multiLevelType w:val="hybridMultilevel"/>
    <w:tmpl w:val="B05428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272742"/>
    <w:multiLevelType w:val="hybridMultilevel"/>
    <w:tmpl w:val="3A32E898"/>
    <w:lvl w:ilvl="0" w:tplc="F984BF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5395B7A"/>
    <w:multiLevelType w:val="hybridMultilevel"/>
    <w:tmpl w:val="6C7E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A79BD"/>
    <w:multiLevelType w:val="hybridMultilevel"/>
    <w:tmpl w:val="3A9E3F14"/>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B5A0499"/>
    <w:multiLevelType w:val="hybridMultilevel"/>
    <w:tmpl w:val="C810A1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2816F0"/>
    <w:multiLevelType w:val="hybridMultilevel"/>
    <w:tmpl w:val="3528A2E8"/>
    <w:lvl w:ilvl="0" w:tplc="E09A33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52F24D1"/>
    <w:multiLevelType w:val="hybridMultilevel"/>
    <w:tmpl w:val="4EC8D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6E1F10"/>
    <w:multiLevelType w:val="hybridMultilevel"/>
    <w:tmpl w:val="4528A536"/>
    <w:lvl w:ilvl="0" w:tplc="EA9C12B0">
      <w:start w:val="1"/>
      <w:numFmt w:val="decimal"/>
      <w:lvlText w:val="%1."/>
      <w:lvlJc w:val="left"/>
      <w:pPr>
        <w:ind w:left="720" w:hanging="360"/>
      </w:pPr>
      <w:rPr>
        <w:rFonts w:ascii="Rockwell" w:hAnsi="Rockwell" w:hint="default"/>
        <w:b w:val="0"/>
        <w:color w:val="14141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84638A"/>
    <w:multiLevelType w:val="hybridMultilevel"/>
    <w:tmpl w:val="D8D03BF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BE57643"/>
    <w:multiLevelType w:val="hybridMultilevel"/>
    <w:tmpl w:val="4F7E0132"/>
    <w:lvl w:ilvl="0" w:tplc="06C648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BE74738"/>
    <w:multiLevelType w:val="hybridMultilevel"/>
    <w:tmpl w:val="31866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036CC4"/>
    <w:multiLevelType w:val="hybridMultilevel"/>
    <w:tmpl w:val="C4FA3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F71945"/>
    <w:multiLevelType w:val="hybridMultilevel"/>
    <w:tmpl w:val="5590C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9076D8"/>
    <w:multiLevelType w:val="hybridMultilevel"/>
    <w:tmpl w:val="ADE4988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18"/>
  </w:num>
  <w:num w:numId="3">
    <w:abstractNumId w:val="3"/>
  </w:num>
  <w:num w:numId="4">
    <w:abstractNumId w:val="26"/>
  </w:num>
  <w:num w:numId="5">
    <w:abstractNumId w:val="8"/>
  </w:num>
  <w:num w:numId="6">
    <w:abstractNumId w:val="10"/>
  </w:num>
  <w:num w:numId="7">
    <w:abstractNumId w:val="0"/>
  </w:num>
  <w:num w:numId="8">
    <w:abstractNumId w:val="28"/>
  </w:num>
  <w:num w:numId="9">
    <w:abstractNumId w:val="14"/>
  </w:num>
  <w:num w:numId="10">
    <w:abstractNumId w:val="6"/>
  </w:num>
  <w:num w:numId="11">
    <w:abstractNumId w:val="27"/>
  </w:num>
  <w:num w:numId="12">
    <w:abstractNumId w:val="13"/>
  </w:num>
  <w:num w:numId="13">
    <w:abstractNumId w:val="12"/>
  </w:num>
  <w:num w:numId="14">
    <w:abstractNumId w:val="4"/>
  </w:num>
  <w:num w:numId="15">
    <w:abstractNumId w:val="17"/>
  </w:num>
  <w:num w:numId="16">
    <w:abstractNumId w:val="21"/>
  </w:num>
  <w:num w:numId="17">
    <w:abstractNumId w:val="1"/>
  </w:num>
  <w:num w:numId="18">
    <w:abstractNumId w:val="11"/>
  </w:num>
  <w:num w:numId="19">
    <w:abstractNumId w:val="2"/>
  </w:num>
  <w:num w:numId="20">
    <w:abstractNumId w:val="19"/>
  </w:num>
  <w:num w:numId="21">
    <w:abstractNumId w:val="25"/>
  </w:num>
  <w:num w:numId="22">
    <w:abstractNumId w:val="5"/>
  </w:num>
  <w:num w:numId="23">
    <w:abstractNumId w:val="24"/>
  </w:num>
  <w:num w:numId="24">
    <w:abstractNumId w:val="15"/>
  </w:num>
  <w:num w:numId="25">
    <w:abstractNumId w:val="20"/>
  </w:num>
  <w:num w:numId="26">
    <w:abstractNumId w:val="29"/>
  </w:num>
  <w:num w:numId="27">
    <w:abstractNumId w:val="16"/>
  </w:num>
  <w:num w:numId="28">
    <w:abstractNumId w:val="9"/>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77A"/>
    <w:rsid w:val="00171BD0"/>
    <w:rsid w:val="00253F05"/>
    <w:rsid w:val="0044777A"/>
    <w:rsid w:val="005C4747"/>
    <w:rsid w:val="009A4801"/>
    <w:rsid w:val="009D2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562EB-8EC0-46DA-93B1-ACDD1118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477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4777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171BD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77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4777A"/>
    <w:rPr>
      <w:rFonts w:ascii="Times New Roman" w:eastAsia="Times New Roman" w:hAnsi="Times New Roman" w:cs="Times New Roman"/>
      <w:b/>
      <w:bCs/>
      <w:sz w:val="36"/>
      <w:szCs w:val="36"/>
      <w:lang w:eastAsia="en-GB"/>
    </w:rPr>
  </w:style>
  <w:style w:type="paragraph" w:customStyle="1" w:styleId="txt3">
    <w:name w:val="txt3"/>
    <w:basedOn w:val="Normal"/>
    <w:rsid w:val="004477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csignature">
    <w:name w:val="bloc_signature"/>
    <w:basedOn w:val="Normal"/>
    <w:rsid w:val="004477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ignaturearticle">
    <w:name w:val="signature_article"/>
    <w:basedOn w:val="DefaultParagraphFont"/>
    <w:rsid w:val="0044777A"/>
  </w:style>
  <w:style w:type="character" w:customStyle="1" w:styleId="auteur">
    <w:name w:val="auteur"/>
    <w:basedOn w:val="DefaultParagraphFont"/>
    <w:rsid w:val="0044777A"/>
  </w:style>
  <w:style w:type="character" w:styleId="Hyperlink">
    <w:name w:val="Hyperlink"/>
    <w:basedOn w:val="DefaultParagraphFont"/>
    <w:uiPriority w:val="99"/>
    <w:semiHidden/>
    <w:unhideWhenUsed/>
    <w:rsid w:val="0044777A"/>
    <w:rPr>
      <w:color w:val="0000FF"/>
      <w:u w:val="single"/>
    </w:rPr>
  </w:style>
  <w:style w:type="character" w:customStyle="1" w:styleId="btabo">
    <w:name w:val="bt_abo"/>
    <w:basedOn w:val="DefaultParagraphFont"/>
    <w:rsid w:val="0044777A"/>
  </w:style>
  <w:style w:type="character" w:customStyle="1" w:styleId="toolbar-label">
    <w:name w:val="toolbar-label"/>
    <w:basedOn w:val="DefaultParagraphFont"/>
    <w:rsid w:val="0044777A"/>
  </w:style>
  <w:style w:type="paragraph" w:customStyle="1" w:styleId="partage">
    <w:name w:val="partage"/>
    <w:basedOn w:val="Normal"/>
    <w:rsid w:val="004477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firmation">
    <w:name w:val="confirmation"/>
    <w:basedOn w:val="Normal"/>
    <w:rsid w:val="004477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ermer">
    <w:name w:val="fermer"/>
    <w:basedOn w:val="DefaultParagraphFont"/>
    <w:rsid w:val="0044777A"/>
  </w:style>
  <w:style w:type="character" w:customStyle="1" w:styleId="txt6">
    <w:name w:val="txt6"/>
    <w:basedOn w:val="DefaultParagraphFont"/>
    <w:rsid w:val="0044777A"/>
  </w:style>
  <w:style w:type="paragraph" w:customStyle="1" w:styleId="tt4capital">
    <w:name w:val="tt4_capital"/>
    <w:basedOn w:val="Normal"/>
    <w:rsid w:val="004477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gauche">
    <w:name w:val="agauche"/>
    <w:basedOn w:val="DefaultParagraphFont"/>
    <w:rsid w:val="0044777A"/>
  </w:style>
  <w:style w:type="paragraph" w:customStyle="1" w:styleId="texte">
    <w:name w:val="texte"/>
    <w:basedOn w:val="Normal"/>
    <w:rsid w:val="004477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4777A"/>
    <w:rPr>
      <w:b/>
      <w:bCs/>
    </w:rPr>
  </w:style>
  <w:style w:type="character" w:customStyle="1" w:styleId="btnabo">
    <w:name w:val="btn_abo"/>
    <w:basedOn w:val="DefaultParagraphFont"/>
    <w:rsid w:val="0044777A"/>
  </w:style>
  <w:style w:type="paragraph" w:styleId="NormalWeb">
    <w:name w:val="Normal (Web)"/>
    <w:basedOn w:val="Normal"/>
    <w:uiPriority w:val="99"/>
    <w:semiHidden/>
    <w:unhideWhenUsed/>
    <w:rsid w:val="004477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4777A"/>
    <w:rPr>
      <w:i/>
      <w:iCs/>
    </w:rPr>
  </w:style>
  <w:style w:type="character" w:customStyle="1" w:styleId="sourceimage">
    <w:name w:val="source_image"/>
    <w:basedOn w:val="DefaultParagraphFont"/>
    <w:rsid w:val="0044777A"/>
  </w:style>
  <w:style w:type="paragraph" w:styleId="BalloonText">
    <w:name w:val="Balloon Text"/>
    <w:basedOn w:val="Normal"/>
    <w:link w:val="BalloonTextChar"/>
    <w:uiPriority w:val="99"/>
    <w:semiHidden/>
    <w:unhideWhenUsed/>
    <w:rsid w:val="00447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77A"/>
    <w:rPr>
      <w:rFonts w:ascii="Tahoma" w:hAnsi="Tahoma" w:cs="Tahoma"/>
      <w:sz w:val="16"/>
      <w:szCs w:val="16"/>
    </w:rPr>
  </w:style>
  <w:style w:type="paragraph" w:styleId="Header">
    <w:name w:val="header"/>
    <w:basedOn w:val="Normal"/>
    <w:link w:val="HeaderChar"/>
    <w:uiPriority w:val="99"/>
    <w:unhideWhenUsed/>
    <w:rsid w:val="00253F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F05"/>
  </w:style>
  <w:style w:type="paragraph" w:styleId="Footer">
    <w:name w:val="footer"/>
    <w:basedOn w:val="Normal"/>
    <w:link w:val="FooterChar"/>
    <w:uiPriority w:val="99"/>
    <w:unhideWhenUsed/>
    <w:rsid w:val="00253F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F05"/>
  </w:style>
  <w:style w:type="table" w:styleId="TableGrid">
    <w:name w:val="Table Grid"/>
    <w:basedOn w:val="TableNormal"/>
    <w:uiPriority w:val="59"/>
    <w:rsid w:val="00171B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71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1BD0"/>
    <w:pPr>
      <w:ind w:left="720"/>
      <w:contextualSpacing/>
    </w:pPr>
  </w:style>
  <w:style w:type="character" w:customStyle="1" w:styleId="Heading3Char">
    <w:name w:val="Heading 3 Char"/>
    <w:basedOn w:val="DefaultParagraphFont"/>
    <w:link w:val="Heading3"/>
    <w:uiPriority w:val="9"/>
    <w:semiHidden/>
    <w:rsid w:val="00171BD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324051">
      <w:bodyDiv w:val="1"/>
      <w:marLeft w:val="0"/>
      <w:marRight w:val="0"/>
      <w:marTop w:val="0"/>
      <w:marBottom w:val="0"/>
      <w:divBdr>
        <w:top w:val="none" w:sz="0" w:space="0" w:color="auto"/>
        <w:left w:val="none" w:sz="0" w:space="0" w:color="auto"/>
        <w:bottom w:val="none" w:sz="0" w:space="0" w:color="auto"/>
        <w:right w:val="none" w:sz="0" w:space="0" w:color="auto"/>
      </w:divBdr>
      <w:divsChild>
        <w:div w:id="1505122266">
          <w:marLeft w:val="0"/>
          <w:marRight w:val="0"/>
          <w:marTop w:val="0"/>
          <w:marBottom w:val="0"/>
          <w:divBdr>
            <w:top w:val="none" w:sz="0" w:space="0" w:color="auto"/>
            <w:left w:val="none" w:sz="0" w:space="0" w:color="auto"/>
            <w:bottom w:val="none" w:sz="0" w:space="0" w:color="auto"/>
            <w:right w:val="none" w:sz="0" w:space="0" w:color="auto"/>
          </w:divBdr>
          <w:divsChild>
            <w:div w:id="1336495107">
              <w:marLeft w:val="0"/>
              <w:marRight w:val="0"/>
              <w:marTop w:val="0"/>
              <w:marBottom w:val="0"/>
              <w:divBdr>
                <w:top w:val="none" w:sz="0" w:space="0" w:color="auto"/>
                <w:left w:val="none" w:sz="0" w:space="0" w:color="auto"/>
                <w:bottom w:val="none" w:sz="0" w:space="0" w:color="auto"/>
                <w:right w:val="none" w:sz="0" w:space="0" w:color="auto"/>
              </w:divBdr>
              <w:divsChild>
                <w:div w:id="632558859">
                  <w:marLeft w:val="0"/>
                  <w:marRight w:val="0"/>
                  <w:marTop w:val="0"/>
                  <w:marBottom w:val="0"/>
                  <w:divBdr>
                    <w:top w:val="none" w:sz="0" w:space="0" w:color="auto"/>
                    <w:left w:val="none" w:sz="0" w:space="0" w:color="auto"/>
                    <w:bottom w:val="none" w:sz="0" w:space="0" w:color="auto"/>
                    <w:right w:val="none" w:sz="0" w:space="0" w:color="auto"/>
                  </w:divBdr>
                  <w:divsChild>
                    <w:div w:id="1134373365">
                      <w:marLeft w:val="0"/>
                      <w:marRight w:val="0"/>
                      <w:marTop w:val="0"/>
                      <w:marBottom w:val="0"/>
                      <w:divBdr>
                        <w:top w:val="none" w:sz="0" w:space="0" w:color="auto"/>
                        <w:left w:val="none" w:sz="0" w:space="0" w:color="auto"/>
                        <w:bottom w:val="none" w:sz="0" w:space="0" w:color="auto"/>
                        <w:right w:val="none" w:sz="0" w:space="0" w:color="auto"/>
                      </w:divBdr>
                    </w:div>
                    <w:div w:id="1123352744">
                      <w:marLeft w:val="0"/>
                      <w:marRight w:val="0"/>
                      <w:marTop w:val="0"/>
                      <w:marBottom w:val="0"/>
                      <w:divBdr>
                        <w:top w:val="none" w:sz="0" w:space="0" w:color="auto"/>
                        <w:left w:val="none" w:sz="0" w:space="0" w:color="auto"/>
                        <w:bottom w:val="none" w:sz="0" w:space="0" w:color="auto"/>
                        <w:right w:val="none" w:sz="0" w:space="0" w:color="auto"/>
                      </w:divBdr>
                      <w:divsChild>
                        <w:div w:id="633801949">
                          <w:marLeft w:val="0"/>
                          <w:marRight w:val="0"/>
                          <w:marTop w:val="0"/>
                          <w:marBottom w:val="0"/>
                          <w:divBdr>
                            <w:top w:val="none" w:sz="0" w:space="0" w:color="auto"/>
                            <w:left w:val="none" w:sz="0" w:space="0" w:color="auto"/>
                            <w:bottom w:val="none" w:sz="0" w:space="0" w:color="auto"/>
                            <w:right w:val="none" w:sz="0" w:space="0" w:color="auto"/>
                          </w:divBdr>
                        </w:div>
                        <w:div w:id="108210818">
                          <w:marLeft w:val="0"/>
                          <w:marRight w:val="0"/>
                          <w:marTop w:val="0"/>
                          <w:marBottom w:val="0"/>
                          <w:divBdr>
                            <w:top w:val="none" w:sz="0" w:space="0" w:color="auto"/>
                            <w:left w:val="none" w:sz="0" w:space="0" w:color="auto"/>
                            <w:bottom w:val="none" w:sz="0" w:space="0" w:color="auto"/>
                            <w:right w:val="none" w:sz="0" w:space="0" w:color="auto"/>
                          </w:divBdr>
                          <w:divsChild>
                            <w:div w:id="590504360">
                              <w:marLeft w:val="0"/>
                              <w:marRight w:val="0"/>
                              <w:marTop w:val="0"/>
                              <w:marBottom w:val="0"/>
                              <w:divBdr>
                                <w:top w:val="none" w:sz="0" w:space="0" w:color="auto"/>
                                <w:left w:val="none" w:sz="0" w:space="0" w:color="auto"/>
                                <w:bottom w:val="none" w:sz="0" w:space="0" w:color="auto"/>
                                <w:right w:val="none" w:sz="0" w:space="0" w:color="auto"/>
                              </w:divBdr>
                              <w:divsChild>
                                <w:div w:id="34008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693454">
              <w:marLeft w:val="0"/>
              <w:marRight w:val="0"/>
              <w:marTop w:val="0"/>
              <w:marBottom w:val="0"/>
              <w:divBdr>
                <w:top w:val="none" w:sz="0" w:space="0" w:color="auto"/>
                <w:left w:val="none" w:sz="0" w:space="0" w:color="auto"/>
                <w:bottom w:val="none" w:sz="0" w:space="0" w:color="auto"/>
                <w:right w:val="none" w:sz="0" w:space="0" w:color="auto"/>
              </w:divBdr>
              <w:divsChild>
                <w:div w:id="800423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jugaison.lemonde.fr/conjugaison/premier-groupe/rester/" TargetMode="External"/><Relationship Id="rId18" Type="http://schemas.openxmlformats.org/officeDocument/2006/relationships/hyperlink" Target="http://conjugaison.lemonde.fr/conjugaison/troisieme-groupe/dire/" TargetMode="External"/><Relationship Id="rId26" Type="http://schemas.openxmlformats.org/officeDocument/2006/relationships/hyperlink" Target="http://conjugaison.lemonde.fr/conjugaison/premier-groupe/tourner/" TargetMode="External"/><Relationship Id="rId39" Type="http://schemas.openxmlformats.org/officeDocument/2006/relationships/hyperlink" Target="http://conjugaison.lemonde.fr/conjugaison/premier-groupe/d%C3%A9jeuner/" TargetMode="External"/><Relationship Id="rId21" Type="http://schemas.openxmlformats.org/officeDocument/2006/relationships/hyperlink" Target="http://conjugaison.lemonde.fr/conjugaison/premier-groupe/publier/" TargetMode="External"/><Relationship Id="rId34" Type="http://schemas.openxmlformats.org/officeDocument/2006/relationships/hyperlink" Target="http://conjugaison.lemonde.fr/conjugaison/premier-groupe/travailler/" TargetMode="External"/><Relationship Id="rId42" Type="http://schemas.openxmlformats.org/officeDocument/2006/relationships/hyperlink" Target="http://conjugaison.lemonde.fr/conjugaison/premier-groupe/fermer/" TargetMode="External"/><Relationship Id="rId47" Type="http://schemas.openxmlformats.org/officeDocument/2006/relationships/image" Target="media/image3.jpeg"/><Relationship Id="rId50" Type="http://schemas.openxmlformats.org/officeDocument/2006/relationships/hyperlink" Target="http://conjugaison.lemonde.fr/conjugaison/premier-groupe/pratiquer/" TargetMode="External"/><Relationship Id="rId55" Type="http://schemas.openxmlformats.org/officeDocument/2006/relationships/hyperlink" Target="http://conjugaison.lemonde.fr/conjugaison/troisieme-groupe/vivre/" TargetMode="External"/><Relationship Id="rId63" Type="http://schemas.openxmlformats.org/officeDocument/2006/relationships/hyperlink" Target="http://conjugaison.lemonde.fr/conjugaison/troisieme-groupe/sourire/" TargetMode="External"/><Relationship Id="rId68" Type="http://schemas.openxmlformats.org/officeDocument/2006/relationships/hyperlink" Target="http://www.lemonde.fr/afrique-monde/" TargetMode="External"/><Relationship Id="rId76" Type="http://schemas.openxmlformats.org/officeDocument/2006/relationships/fontTable" Target="fontTable.xml"/><Relationship Id="rId7" Type="http://schemas.openxmlformats.org/officeDocument/2006/relationships/hyperlink" Target="https://sfuser/connexion" TargetMode="External"/><Relationship Id="rId71" Type="http://schemas.openxmlformats.org/officeDocument/2006/relationships/hyperlink" Target="https://googleads.g.doubleclick.net/pagead/ads?client=ca-pub-0022634047796646&amp;output=html&amp;h=15&amp;w=468&amp;bih=918&amp;biw=1536&amp;slotname=2063805352&amp;adk=2838042137&amp;url=http://unsecret-grimbert.fr/biographie-de-philippe-grimbert/&amp;ref=http://unsecret-grimbert.fr/analyse-du-roman-un-secret/&amp;frm=20&amp;eid=10593695,21060946,153762530,575144605,21060715&amp;loeid=153762914&amp;u_his=3&amp;u_java=1&amp;u_nplug=1&amp;u_nmime=4&amp;brdim=349,23,349,23,1920,23,1536,979,1536,918&amp;prev_fmts=468x15_0ads_al&amp;format=fpkc_al_lp&amp;kw_type=radlink&amp;hl=fr&amp;rt=ChBZtUsDAAYekgrtjQSeBPKwEgEgGggNMtnzb2hZJSgBUhMI6LTq_uia1gIVSG4bCh3EjgfeeAGCAQ0KCcOJY3JpdmFpbhIAggESCg5FbmZhbnQgZmFtaWxsZRIAggENCglVbiBzZWNyZXQSAIgBAA&amp;ad_type=text" TargetMode="External"/><Relationship Id="rId2" Type="http://schemas.openxmlformats.org/officeDocument/2006/relationships/styles" Target="styles.xml"/><Relationship Id="rId16" Type="http://schemas.openxmlformats.org/officeDocument/2006/relationships/hyperlink" Target="http://conjugaison.lemonde.fr/conjugaison/premier-groupe/retirer/" TargetMode="External"/><Relationship Id="rId29" Type="http://schemas.openxmlformats.org/officeDocument/2006/relationships/hyperlink" Target="http://www.lemonde.fr/ump/" TargetMode="External"/><Relationship Id="rId11" Type="http://schemas.openxmlformats.org/officeDocument/2006/relationships/hyperlink" Target="http://www.lemonde.fr/shoah/" TargetMode="External"/><Relationship Id="rId24" Type="http://schemas.openxmlformats.org/officeDocument/2006/relationships/image" Target="media/image2.jpeg"/><Relationship Id="rId32" Type="http://schemas.openxmlformats.org/officeDocument/2006/relationships/hyperlink" Target="http://conjugaison.lemonde.fr/conjugaison/auxiliaire/%C3%AAtre/" TargetMode="External"/><Relationship Id="rId37" Type="http://schemas.openxmlformats.org/officeDocument/2006/relationships/hyperlink" Target="http://conjugaison.lemonde.fr/conjugaison/premier-groupe/si%C3%A9ger/" TargetMode="External"/><Relationship Id="rId40" Type="http://schemas.openxmlformats.org/officeDocument/2006/relationships/hyperlink" Target="http://conjugaison.lemonde.fr/conjugaison/premier-groupe/manger/" TargetMode="External"/><Relationship Id="rId45" Type="http://schemas.openxmlformats.org/officeDocument/2006/relationships/hyperlink" Target="http://conjugaison.lemonde.fr/conjugaison/premier-groupe/entrer/" TargetMode="External"/><Relationship Id="rId53" Type="http://schemas.openxmlformats.org/officeDocument/2006/relationships/hyperlink" Target="http://conjugaison.lemonde.fr/conjugaison/premier-groupe/adresser/" TargetMode="External"/><Relationship Id="rId58" Type="http://schemas.openxmlformats.org/officeDocument/2006/relationships/hyperlink" Target="http://conjugaison.lemonde.fr/conjugaison/premier-groupe/%C3%A9couter/" TargetMode="External"/><Relationship Id="rId66" Type="http://schemas.openxmlformats.org/officeDocument/2006/relationships/hyperlink" Target="http://conjugaison.lemonde.fr/conjugaison/premier-groupe/inventer/" TargetMode="External"/><Relationship Id="rId74" Type="http://schemas.openxmlformats.org/officeDocument/2006/relationships/hyperlink" Target="http://unsecret-grimbert.fr/resume-detaille-dun-secret/" TargetMode="External"/><Relationship Id="rId5" Type="http://schemas.openxmlformats.org/officeDocument/2006/relationships/footnotes" Target="footnotes.xml"/><Relationship Id="rId15" Type="http://schemas.openxmlformats.org/officeDocument/2006/relationships/hyperlink" Target="http://www.lemonde.fr/europeennes-france/" TargetMode="External"/><Relationship Id="rId23" Type="http://schemas.openxmlformats.org/officeDocument/2006/relationships/hyperlink" Target="http://www.lemonde.fr/estonie/" TargetMode="External"/><Relationship Id="rId28" Type="http://schemas.openxmlformats.org/officeDocument/2006/relationships/hyperlink" Target="http://conjugaison.lemonde.fr/conjugaison/troisieme-groupe/inscrire/" TargetMode="External"/><Relationship Id="rId36" Type="http://schemas.openxmlformats.org/officeDocument/2006/relationships/hyperlink" Target="http://conjugaison.lemonde.fr/conjugaison/premier-groupe/douter/" TargetMode="External"/><Relationship Id="rId49" Type="http://schemas.openxmlformats.org/officeDocument/2006/relationships/hyperlink" Target="http://www.lemonde.fr/vous/" TargetMode="External"/><Relationship Id="rId57" Type="http://schemas.openxmlformats.org/officeDocument/2006/relationships/hyperlink" Target="http://conjugaison.lemonde.fr/conjugaison/premier-groupe/conserver/" TargetMode="External"/><Relationship Id="rId61" Type="http://schemas.openxmlformats.org/officeDocument/2006/relationships/hyperlink" Target="http://www.lemonde.fr/paris/" TargetMode="External"/><Relationship Id="rId10" Type="http://schemas.openxmlformats.org/officeDocument/2006/relationships/hyperlink" Target="http://www.lemonde.fr/histoire/" TargetMode="External"/><Relationship Id="rId19" Type="http://schemas.openxmlformats.org/officeDocument/2006/relationships/image" Target="media/image1.jpeg"/><Relationship Id="rId31" Type="http://schemas.openxmlformats.org/officeDocument/2006/relationships/hyperlink" Target="http://www.lemonde.fr/politique/" TargetMode="External"/><Relationship Id="rId44" Type="http://schemas.openxmlformats.org/officeDocument/2006/relationships/hyperlink" Target="http://conjugaison.lemonde.fr/conjugaison/premier-groupe/parler/" TargetMode="External"/><Relationship Id="rId52" Type="http://schemas.openxmlformats.org/officeDocument/2006/relationships/hyperlink" Target="http://conjugaison.lemonde.fr/conjugaison/troisieme-groupe/recevoir/" TargetMode="External"/><Relationship Id="rId60" Type="http://schemas.openxmlformats.org/officeDocument/2006/relationships/hyperlink" Target="http://www.lemonde.fr/afrique-politique/" TargetMode="External"/><Relationship Id="rId65" Type="http://schemas.openxmlformats.org/officeDocument/2006/relationships/hyperlink" Target="http://www.lemonde.fr/strasbourg/" TargetMode="External"/><Relationship Id="rId73"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lemonde.fr/famille/" TargetMode="External"/><Relationship Id="rId14" Type="http://schemas.openxmlformats.org/officeDocument/2006/relationships/hyperlink" Target="http://conjugaison.lemonde.fr/conjugaison/premier-groupe/consacrer/" TargetMode="External"/><Relationship Id="rId22" Type="http://schemas.openxmlformats.org/officeDocument/2006/relationships/hyperlink" Target="http://www.lemonde.fr/lituanie/" TargetMode="External"/><Relationship Id="rId27" Type="http://schemas.openxmlformats.org/officeDocument/2006/relationships/hyperlink" Target="http://www.lemonde.fr/jacques-chirac/" TargetMode="External"/><Relationship Id="rId30" Type="http://schemas.openxmlformats.org/officeDocument/2006/relationships/hyperlink" Target="http://www.lemonde.fr/travail/" TargetMode="External"/><Relationship Id="rId35" Type="http://schemas.openxmlformats.org/officeDocument/2006/relationships/hyperlink" Target="http://conjugaison.lemonde.fr/conjugaison/premier-groupe/transiger/" TargetMode="External"/><Relationship Id="rId43" Type="http://schemas.openxmlformats.org/officeDocument/2006/relationships/hyperlink" Target="http://conjugaison.lemonde.fr/conjugaison/troisieme-groupe/sortir/" TargetMode="External"/><Relationship Id="rId48" Type="http://schemas.openxmlformats.org/officeDocument/2006/relationships/hyperlink" Target="http://conjugaison.lemonde.fr/conjugaison/troisieme-groupe/aller/" TargetMode="External"/><Relationship Id="rId56" Type="http://schemas.openxmlformats.org/officeDocument/2006/relationships/hyperlink" Target="http://conjugaison.lemonde.fr/conjugaison/troisieme-groupe/d%C3%A9fendre/" TargetMode="External"/><Relationship Id="rId64" Type="http://schemas.openxmlformats.org/officeDocument/2006/relationships/hyperlink" Target="http://conjugaison.lemonde.fr/conjugaison/premier-groupe/temp%C3%AAter/" TargetMode="External"/><Relationship Id="rId69" Type="http://schemas.openxmlformats.org/officeDocument/2006/relationships/hyperlink" Target="http://unsecret-grimbert.fr/analyse-du-roman-un-secret/" TargetMode="External"/><Relationship Id="rId77" Type="http://schemas.openxmlformats.org/officeDocument/2006/relationships/theme" Target="theme/theme1.xml"/><Relationship Id="rId8" Type="http://schemas.openxmlformats.org/officeDocument/2006/relationships/hyperlink" Target="http://conjugaison.lemonde.fr/conjugaison/troisieme-groupe/savoir/" TargetMode="External"/><Relationship Id="rId51" Type="http://schemas.openxmlformats.org/officeDocument/2006/relationships/hyperlink" Target="http://conjugaison.lemonde.fr/conjugaison/premier-groupe/autoriser/" TargetMode="External"/><Relationship Id="rId72" Type="http://schemas.openxmlformats.org/officeDocument/2006/relationships/hyperlink" Target="http://unsecret-grimbert.fr/analyse-du-roman-un-secret/" TargetMode="External"/><Relationship Id="rId3" Type="http://schemas.openxmlformats.org/officeDocument/2006/relationships/settings" Target="settings.xml"/><Relationship Id="rId12" Type="http://schemas.openxmlformats.org/officeDocument/2006/relationships/hyperlink" Target="http://www.lemonde.fr/nice/" TargetMode="External"/><Relationship Id="rId17" Type="http://schemas.openxmlformats.org/officeDocument/2006/relationships/hyperlink" Target="http://www.lemonde.fr/pologne/" TargetMode="External"/><Relationship Id="rId25" Type="http://schemas.openxmlformats.org/officeDocument/2006/relationships/hyperlink" Target="http://conjugaison.lemonde.fr/conjugaison/premier-groupe/tenter/" TargetMode="External"/><Relationship Id="rId33" Type="http://schemas.openxmlformats.org/officeDocument/2006/relationships/hyperlink" Target="http://www.lemonde.fr/sciences/" TargetMode="External"/><Relationship Id="rId38" Type="http://schemas.openxmlformats.org/officeDocument/2006/relationships/hyperlink" Target="http://www.lemonde.fr/arts/" TargetMode="External"/><Relationship Id="rId46" Type="http://schemas.openxmlformats.org/officeDocument/2006/relationships/hyperlink" Target="http://conjugaison.lemonde.fr/conjugaison/premier-groupe/accepter/" TargetMode="External"/><Relationship Id="rId59" Type="http://schemas.openxmlformats.org/officeDocument/2006/relationships/hyperlink" Target="http://conjugaison.lemonde.fr/conjugaison/premier-groupe/ignorer/" TargetMode="External"/><Relationship Id="rId67" Type="http://schemas.openxmlformats.org/officeDocument/2006/relationships/hyperlink" Target="http://www.lemonde.fr/europe/" TargetMode="External"/><Relationship Id="rId20" Type="http://schemas.openxmlformats.org/officeDocument/2006/relationships/hyperlink" Target="http://www.lemonde.fr/neige/" TargetMode="External"/><Relationship Id="rId41" Type="http://schemas.openxmlformats.org/officeDocument/2006/relationships/hyperlink" Target="http://conjugaison.lemonde.fr/conjugaison/troisieme-groupe/faire/" TargetMode="External"/><Relationship Id="rId54" Type="http://schemas.openxmlformats.org/officeDocument/2006/relationships/hyperlink" Target="http://www.lemonde.fr/afrique-debats/" TargetMode="External"/><Relationship Id="rId62" Type="http://schemas.openxmlformats.org/officeDocument/2006/relationships/hyperlink" Target="http://conjugaison.lemonde.fr/conjugaison/premier-groupe/demander/" TargetMode="External"/><Relationship Id="rId70" Type="http://schemas.openxmlformats.org/officeDocument/2006/relationships/hyperlink" Target="https://www.google.com/url?ct=abg&amp;q=https://www.google.com/adsense/support/bin/request.py%3Fcontact%3Dabg_afc%26url%3Dhttp://unsecret-grimbert.fr/biographie-de-philippe-grimbert/%26gl%3DGB%26hl%3Dfr%26client%3Dca-pub-0022634047796646%26ai0%3DCnNMQA0u1WainEMjcbcSdnvAN_b67tgWduoH00wEAIMKGiQNgu76ug9AKyAEBqAMByAMCqgSlAU_QqDC2hkKK1iDUJaY2vyRVrJU-BgmUnkMv1PnSo34Iz60ve642sPNwiUpO0VnEBUeaMQ6qIuq37rxUcczEttKI94po1pA9JpAD3vI45BSIjndauUwadF_f8DKT-BDYG1o2d_VDvBpuSckTiGMnCPhOirALeGW_znEWpv2Fw0tM-CMMGk3vgkTyzq0UhRVQ_F9zxzgD4JgeHZuF9XCOgE5Blgpg6aAGS6gHpr4b2AcB0ggHCIBhEAEYAg&amp;usg=AFQjCNFBm88XHWlrByGV5KwdrYl0p3G8_A"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8495</Words>
  <Characters>46727</Characters>
  <Application>Microsoft Office Word</Application>
  <DocSecurity>0</DocSecurity>
  <Lines>389</Lines>
  <Paragraphs>110</Paragraphs>
  <ScaleCrop>false</ScaleCrop>
  <HeadingPairs>
    <vt:vector size="2" baseType="variant">
      <vt:variant>
        <vt:lpstr>Title</vt:lpstr>
      </vt:variant>
      <vt:variant>
        <vt:i4>1</vt:i4>
      </vt:variant>
    </vt:vector>
  </HeadingPairs>
  <TitlesOfParts>
    <vt:vector size="1" baseType="lpstr">
      <vt:lpstr/>
    </vt:vector>
  </TitlesOfParts>
  <Company>The Henrietta Barnett School</Company>
  <LinksUpToDate>false</LinksUpToDate>
  <CharactersWithSpaces>55112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TeachPH</dc:creator>
  <cp:lastModifiedBy>Steven Smith</cp:lastModifiedBy>
  <cp:revision>2</cp:revision>
  <dcterms:created xsi:type="dcterms:W3CDTF">2018-01-15T14:54:00Z</dcterms:created>
  <dcterms:modified xsi:type="dcterms:W3CDTF">2018-01-15T14:54:00Z</dcterms:modified>
</cp:coreProperties>
</file>